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cs="B Zar"/>
          <w:rtl/>
        </w:rPr>
        <w:id w:val="7234099"/>
        <w:docPartObj>
          <w:docPartGallery w:val="Cover Pages"/>
          <w:docPartUnique/>
        </w:docPartObj>
      </w:sdtPr>
      <w:sdtEndPr>
        <w:rPr>
          <w:b/>
          <w:bCs/>
          <w:sz w:val="40"/>
          <w:szCs w:val="40"/>
          <w:rtl w:val="0"/>
        </w:rPr>
      </w:sdtEndPr>
      <w:sdtContent>
        <w:p w14:paraId="6B40C159" w14:textId="77777777" w:rsidR="007878AA" w:rsidRPr="00AB225E" w:rsidRDefault="00BC1FED" w:rsidP="004B79E9">
          <w:pPr>
            <w:spacing w:line="240" w:lineRule="auto"/>
            <w:rPr>
              <w:rFonts w:cs="B Zar"/>
              <w:rtl/>
            </w:rPr>
          </w:pPr>
          <w:r w:rsidRPr="00AB225E">
            <w:rPr>
              <w:rFonts w:cs="B Zar"/>
              <w:noProof/>
              <w:lang w:bidi="ar-SA"/>
            </w:rPr>
            <mc:AlternateContent>
              <mc:Choice Requires="wpg">
                <w:drawing>
                  <wp:anchor distT="0" distB="0" distL="114300" distR="114300" simplePos="0" relativeHeight="251894784" behindDoc="0" locked="0" layoutInCell="0" allowOverlap="1" wp14:anchorId="278DD84B" wp14:editId="0CB23731">
                    <wp:simplePos x="0" y="0"/>
                    <wp:positionH relativeFrom="page">
                      <wp:posOffset>-2540</wp:posOffset>
                    </wp:positionH>
                    <wp:positionV relativeFrom="margin">
                      <wp:posOffset>191386</wp:posOffset>
                    </wp:positionV>
                    <wp:extent cx="7559675" cy="7752522"/>
                    <wp:effectExtent l="0" t="0" r="2540" b="1270"/>
                    <wp:wrapNone/>
                    <wp:docPr id="49" name="Group 2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59675" cy="7752522"/>
                              <a:chOff x="0" y="5352"/>
                              <a:chExt cx="12239" cy="9048"/>
                            </a:xfrm>
                          </wpg:grpSpPr>
                          <wpg:grpSp>
                            <wpg:cNvPr id="50" name="Group 2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51" name="Group 2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52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25000"/>
                                      <a:lumOff val="75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5" name="Freeform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3" name="Rectangle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5" y="5352"/>
                                <a:ext cx="11236" cy="4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cs="B Zar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alias w:val="Title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EFF7BF7" w14:textId="3C2400AA" w:rsidR="00601391" w:rsidRPr="00BC1FED" w:rsidRDefault="00601391" w:rsidP="0010675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cs="B Zar"/>
                                          <w:b/>
                                          <w:bCs/>
                                          <w:color w:val="1F497D" w:themeColor="text2"/>
                                          <w:sz w:val="144"/>
                                          <w:szCs w:val="144"/>
                                        </w:rPr>
                                      </w:pPr>
                                      <w:r>
                                        <w:rPr>
                                          <w:rFonts w:cs="B Zar" w:hint="cs"/>
                                          <w:b/>
                                          <w:bCs/>
                                          <w:sz w:val="48"/>
                                          <w:szCs w:val="48"/>
                                          <w:rtl/>
                                        </w:rPr>
                                        <w:t>برنامه عملیاتی گروه آموزشی اپیدمیولوژی و آمارزیستی در سال 1403</w:t>
                                      </w:r>
                                    </w:p>
                                  </w:sdtContent>
                                </w:sdt>
                                <w:p w14:paraId="4A4374BE" w14:textId="77777777" w:rsidR="00601391" w:rsidRPr="008C6258" w:rsidRDefault="00601391" w:rsidP="007878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color w:val="4F81BD" w:themeColor="accen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8E277D7" w14:textId="1D5F8C54" w:rsidR="00601391" w:rsidRPr="008C6258" w:rsidRDefault="00601391" w:rsidP="007878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color w:val="808080" w:themeColor="text1" w:themeTint="7F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color w:val="808080" w:themeColor="text1" w:themeTint="7F"/>
                                      <w:sz w:val="34"/>
                                      <w:szCs w:val="34"/>
                                      <w:rtl/>
                                    </w:rPr>
                                    <w:t>دانشکده بهداشت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78DD84B" id="Group 211" o:spid="_x0000_s1026" style="position:absolute;left:0;text-align:left;margin-left:-.2pt;margin-top:15.05pt;width:595.25pt;height:610.45pt;z-index:251894784;mso-width-percent:1000;mso-position-horizontal-relative:page;mso-position-vertical-relative:margin;mso-width-percent:1000;mso-height-relative:margin" coordorigin=",5352" coordsize="12239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KNkAoAAHJKAAAOAAAAZHJzL2Uyb0RvYy54bWzsnFtv47oRgN8L9D8Ieizgte4XY70He5J4&#10;UWDbc3BO+gMUWb6gsuRKSpxt0f/emaEojWRRya6doC2Uh8i2xsPhcIYfSZH++NPzIdWekqLc59lS&#10;Nz8YupZkcb7eZ9ul/rf71SzQtbKKsnWU5lmy1L8lpf7Tpz/+4ePpuEisfJen66TQQElWLk7Hpb6r&#10;quNiPi/jXXKIyg/5Mcng5iYvDlEFb4vtfF1EJ9B+SOeWYXjzU16sj0UeJ2UJn96Km/on0r/ZJHH1&#10;y2ZTJpWWLnWwraL/Bf1/wP/zTx+jxbaIjrt9XJsR/YAVh2ifQaGNqtuoirTHYn+m6rCPi7zMN9WH&#10;OD/M881mHydUB6iNafRq86XIH49Ul+3itD02bgLX9vz0w2rjvz79Wmj79VJ3Ql3LogO0ERWrWaaJ&#10;3jkdtwsQ+lIcfz/+Wogqwsuvefz3Em7P+/fx/VYIaw+nv+RrUBg9Vjl553lTHFAF1Ft7pkb41jRC&#10;8lxpMXzou27o+a6uxXDP913LtSzRTPEO2rL9nmu7zY27+sumZdlQD/xqaDgBfm8eLUSxZGptmqgX&#10;vWmqWPvBhTDp+oFK6dcTm/q6fgg9jzweLaQrWG0cH+pFwdp4YebpGtTTtsPmTusGM/SFGxzLtX/I&#10;DWbfDaTmLd0gK+Sbvqhq6wczqFvVdqF9un4woYvBUHE8au9oEe+YH/pfVIYD9D9lm2LlZSn2+y46&#10;JpS5JWaPDC1L+nRVJAl2apBlDlbndCQ5mWIlzy92B8VKSMMXM0v6JLB7rvRNG4zA/LACrxsY4LjH&#10;svqS5JSi0dPXsiJHb9fwihJ/XSfGPaTI5pBCR/mnuWZoJ4201sJSBuKHyew0WR4kTqMHTGlkTF+h&#10;yGZCqEQb1uUwMbRHoQ06lqZIy/UDhTbIrUZsRBskWSMGOFIogwBtpFTugvhmMm0VIV6bBoh2sk3i&#10;56xuFHilRQhbg3rYY15iD4ktBG18Tx0KqAApbEGFMDQDCstwGBcGP6OwW3cq48Kii7qnIHzRDJHH&#10;99SbSWFxretaAM77IC90DUD+IPqEY1Shi7Cq+FI7QbdAAb+r4x3vHPKn5D4nmaqlCfUqUFp7N824&#10;FPRJWG8ZxSAp78vrkbSJ8lASgqv2kZSQ176kIQuXAvIqBEVb9mXiNC8TyDmwBOvavKD6o9tYMpd5&#10;ul+v9mmKtaaxVXKTFtpTBKOiKI6TrDIpetLHAxBbfO4a8CfcCh8jeUmcfRylx13U+xQKbvSTSZ2i&#10;U4rCLEdThOniE+jo62bDLp/GTf8KTcsxfrbC2coL/JmzctxZ6BvBzDDDn0PPcELndvVvtNp0Frv9&#10;ep1kX/dZIsdwpvO6DrweTYrRF43iMGhCGHWQQzrWl8X2oXEbeqdpt44YDNqyNXWGuyRa39Wvq2if&#10;itfzrsXkJai2vIr2kz29QMNDvv4GvX6Ri/ErjLfhxS4v/qlrJxi7LvXyH49Rkeha+ucMyBWajgNB&#10;U9Ebx/UteFPwOw/8TpTFoGqpVzp0JPjyphID5Mdjsd/uoCQRHFn+GcZxmz1SAcZS5UJYVb8BeApb&#10;356iAAQxQGMUpe7o2hT1TRwMQi63YwuMTxyl2o4HfRtyVI5IIPLl8Jan3ndxlLRS6LSM5Bx1vRAQ&#10;I0tUkRQRM6SpA9LQRloNqeIgRTUKbRykqEahjYN0RBsHqUpVH6NDdeQY7XoL2mcCad3L/ghIydsa&#10;gJRiRg1S8HqNPRVKRU5ZEIGjfBQFdjNMglFeBSAbyXGFotzWPqnkrUlqITPPSeq3H08klS03kRSn&#10;oe9FUujqz0jqYaRem6Sm4ZliLnCOUtMNgXHXRilpHUGpCjJ8SoogHdLDQTqCPg5SVKPQxkFqgXte&#10;AdIRbRykvu0rlPVROlRLjlLurQmkMOe9AKTk61eAVHaJ4xiVIzhoFckzeRVwFMXhhBRiaxS4jSTE&#10;zaigAKm0Txb31hhlM89pQipm8tOE9IUJabvm/15Ihd78DKmUTddGamD4gE3Ia8cQI+72uYFj4oyf&#10;FnlDU67qXTQ5RXaR1hGiWq4JtLHqEscmp0OaOFMtz7MUqjhTUY3Crg5TwSKFNj45HdHGmYokHKoj&#10;J6rKW5yoXW9NTL2MqRRRyFRqmqHJqcgV8HpNtnGqYgSOIlAUiFRtM0yCUF4FfxvJPi+7Yn375N1r&#10;UfVhe77EG7QzUE5Uaei0kDst5NYbM97mcSh0v2espGcm12alYxoADlxKah6WNwu5YQCwQFY6li3H&#10;xxexkpZfUesIK5EisrwxUtoDejgpUYdCFSclqgFSDmnjpLRtB9eXhwzjpBzRxkkZWjgeGFLGWany&#10;Fmcl99ZEystISTGApKSGGSJld3Y3zknZusrZpyiOMg82GEFGvCwJcTMq2LXvPTjJVmonTlITTsu0&#10;77lMC73qGScpma7NyXrb0DklHSMAAghK9vaTdXcavPpxJ2rEyRsqfhGUokgVKEGHo1DVZaWL80C5&#10;IY5r46ykKeWAVR1QmiFuHBpSxUGpUsUpaRo+znWHVHFMjrjrnJRNC00PPC9Yp6XQFKQEhw6RUkgA&#10;3OSMSQVLjFCxVtPuxpTgkle+18eG+HoFAzF2RsXODJSFTbPKaXvQ/+v2IOg2+7SE5VBgzNVpCf04&#10;jmy9/n5ly/BrWtpBs+B08ZyStI6gUsy3ZIkcb/yZpmV4iKUhZRyW9MCvNp6r4qREHQpVHViCGiDc&#10;kGF9WA5ZxWFphYFKFYelqoKclF1vTbPKy2aV1HD0TBNjZoiVYtbWzu1UqMT4pLSSTJXIklfBSVEg&#10;Zl+bYVJCXjlRMXJGUdm3Tyq5FilV22y/a3OQz/ec4hEp3MZ7PiGbttnSQkNnYzB5adpmO3TMTHFY&#10;BXrLM45SDl2bo5DLKpJ6BpxCE3uDAlseObiYpKR1hKQCfqI8Dj/OUTquMqSIU9QGowl957o4SFEN&#10;gHRIGwep5Vm0/bf2BLeMg3REG2epCSflFLb1WTpkGGcp99dE0stISr4WJIWgUZNU4lHF0fq8Ckbg&#10;KPdEeQBSjK7XSWLkjEoOA/ytSfpd+4MmkrYHgqYDK83J6jd5zokD2jOS1oeK2eFOODl16bHPwAig&#10;76ZRsSSOfM4Jj0ABX7TL1oEjoDRAuvzACmkdIalp2LhQatdFcmRxmNJCKRrYU8VZajkAyWFVnKVo&#10;ES4GD2jjLEWLFNo4S0e0cZYSAAfq2AfpkFUcpD13TSy9jKXkbmIpto2apej2OiNUOBVIwxgcJZ8o&#10;EROwjgbl485GUoJcTjjllc9emYHy9lvTdJqX4lHZzrnZabftf9tuW/gFg5qsv8HRcDgGnyaaBUd3&#10;ASPDk1Qty292IJd8Lor8hOdzgfgipTtfwDev+qEFzwCqQL63P0YigWvCMLleBXYsU2a5nLseC/FT&#10;Cxq+WOp4II86KPn8FPoNKYL9VnNkGnf5dz6gDgY/gXLrh11oQX2G2gjvgrvAmTmWdzdzjNvb2efV&#10;jTPzVqbv3tq3Nze3ZvcMNZ7MvvwMNdqjzp0V/dX9KBNjB6PFWXWoG9Slrpys0v/qsfDDvoJfOkr3&#10;h6Ue4DIeRUS0uNoZ8er54bmO+3c5Lv5w+XFx2p0PP2xEa3P1jzDhLyfx9/Ca/1TUp/8AAAD//wMA&#10;UEsDBBQABgAIAAAAIQAsEcB73wAAAAoBAAAPAAAAZHJzL2Rvd25yZXYueG1sTI/BTsMwEETvSPyD&#10;tUjcWjuhUAhxKkBwo0K0KXB04yWOiNchdtPw9zgnuM1qRrNv8tVoWzZg7xtHEpK5AIZUOd1QLaHc&#10;Ps2ugfmgSKvWEUr4QQ+r4vQkV5l2R3rFYRNqFkvIZ0qCCaHLOPeVQav83HVI0ft0vVUhnn3Nda+O&#10;sdy2PBXiilvVUPxgVIcPBquvzcFKSJe7hX/86F7u17vvt+H5vTR9XUp5fjbe3QILOIa/MEz4ER2K&#10;yLR3B9KetRJmixiUcCESYJOd3ExqH1V6mQjgRc7/Tyh+AQAA//8DAFBLAQItABQABgAIAAAAIQC2&#10;gziS/gAAAOEBAAATAAAAAAAAAAAAAAAAAAAAAABbQ29udGVudF9UeXBlc10ueG1sUEsBAi0AFAAG&#10;AAgAAAAhADj9If/WAAAAlAEAAAsAAAAAAAAAAAAAAAAALwEAAF9yZWxzLy5yZWxzUEsBAi0AFAAG&#10;AAgAAAAhAOpoIo2QCgAAckoAAA4AAAAAAAAAAAAAAAAALgIAAGRycy9lMm9Eb2MueG1sUEsBAi0A&#10;FAAGAAgAAAAhACwRwHvfAAAACgEAAA8AAAAAAAAAAAAAAAAA6gwAAGRycy9kb3ducmV2LnhtbFBL&#10;BQYAAAAABAAEAPMAAAD2DQAAAAA=&#10;" o:allowincell="f">
                    <v:group id="Group 212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group id="Group 213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<v:shape id="Freeform 214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I0sQA&#10;AADbAAAADwAAAGRycy9kb3ducmV2LnhtbESPT2vCQBTE74LfYXmCN90oKDW6ShD805tJbcHbI/ua&#10;pGbfhuwa02/fLRR6HGbmN8xm15tadNS6yrKC2TQCQZxbXXGh4Pp2mLyAcB5ZY22ZFHyTg912ONhg&#10;rO2TU+oyX4gAYRejgtL7JpbS5SUZdFPbEAfv07YGfZBtIXWLzwA3tZxH0VIarDgslNjQvqT8nj2M&#10;gjTq3y/L40l/feSuWyWXW5Ymr0qNR32yBuGp9//hv/ZZK1jM4f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qCNLEAAAA2wAAAA8AAAAAAAAAAAAAAAAAmAIAAGRycy9k&#10;b3ducmV2LnhtbFBLBQYAAAAABAAEAPUAAACJAwAAAAA=&#10;" path="m,l17,2863,7132,2578r,-2378l,xe" fillcolor="#a7bfde [1620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215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OG18QA&#10;AADbAAAADwAAAGRycy9kb3ducmV2LnhtbESPQWvCQBSE7wX/w/KE3upGQ0pJXYOIBfHUpoJ4e2Sf&#10;SZrs25BdTeyv7wpCj8PMfMMss9G04kq9qy0rmM8iEMSF1TWXCg7fHy9vIJxH1thaJgU3cpCtJk9L&#10;TLUd+IuuuS9FgLBLUUHlfZdK6YqKDLqZ7YiDd7a9QR9kX0rd4xDgppWLKHqVBmsOCxV2tKmoaPKL&#10;UfBzipFHt9nH29/PAS/JYXc+Nko9T8f1OwhPo/8PP9o7rSCJ4f4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DhtfEAAAA2wAAAA8AAAAAAAAAAAAAAAAAmAIAAGRycy9k&#10;b3ducmV2LnhtbFBLBQYAAAAABAAEAPUAAACJAwAAAAA=&#10;" path="m,569l,2930r3466,620l3466,,,569xe" fillcolor="#d3dfee [820]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216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t0MMA&#10;AADbAAAADwAAAGRycy9kb3ducmV2LnhtbESPQWvCQBSE70L/w/IK3nQTjaWkrhIKhV4bg16f2ddk&#10;afZtmt3GtL++Kwgeh5n5htnuJ9uJkQZvHCtIlwkI4tppw42C6vC2eAbhA7LGzjEp+CUP+93DbIu5&#10;dhf+oLEMjYgQ9jkqaEPocyl93ZJFv3Q9cfQ+3WAxRDk0Ug94iXDbyVWSPEmLhuNCiz29tlR/lT9W&#10;ARXrv+9NeTqfU3M81n21MtlolZo/TsULiEBTuIdv7XetYJPB9Uv8AXL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/t0MMAAADbAAAADwAAAAAAAAAAAAAAAACYAgAAZHJzL2Rv&#10;d25yZXYueG1sUEsFBgAAAAAEAAQA9QAAAIgDAAAAAA==&#10;" path="m,l,3550,1591,2746r,-2009l,xe" fillcolor="#a7bfde [1620]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217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23hsUA&#10;AADbAAAADwAAAGRycy9kb3ducmV2LnhtbESPQWsCMRSE74X+h/AKvdWsikVWo1Sl1h61gh5fN6+7&#10;WzcvaxLd1V/fCEKPw8x8w4ynranEmZwvLSvodhIQxJnVJecKtl/vL0MQPiBrrCyTggt5mE4eH8aY&#10;atvwms6bkIsIYZ+igiKEOpXSZwUZ9B1bE0fvxzqDIUqXS+2wiXBTyV6SvEqDJceFAmuaF5QdNiej&#10;4HPx/cH9a3c5+z3ms4Vr7K5f7ZV6fmrfRiACteE/fG+vtILBAG5f4g+Q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jbeGxQAAANsAAAAPAAAAAAAAAAAAAAAAAJgCAABkcnMv&#10;ZG93bnJldi54bWxQSwUGAAAAAAQABAD1AAAAigMAAAAA&#10;" path="m1,251l,2662r4120,251l4120,,1,251xe" fillcolor="#d8d8d8 [2732]" stroked="f">
                        <v:path arrowok="t" o:connecttype="custom" o:connectlocs="1,251;0,2662;4120,2913;4120,0;1,251" o:connectangles="0,0,0,0,0"/>
                      </v:shape>
                      <v:shape id="Freeform 218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tRcMA&#10;AADbAAAADwAAAGRycy9kb3ducmV2LnhtbESPQYvCMBSE78L+h/AWvMiarqC4XaMsYkHxZLvg9dE8&#10;22DzUpqo9d8bQfA4zMw3zGLV20ZcqfPGsYLvcQKCuHTacKXgv8i+5iB8QNbYOCYFd/KwWn4MFphq&#10;d+MDXfNQiQhhn6KCOoQ2ldKXNVn0Y9cSR+/kOoshyq6SusNbhNtGTpJkJi0ajgs1trSuqTznF6ug&#10;N6HJdz+TzLjjaFMcs9F6f78oNfzs/35BBOrDO/xqb7WC6Q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ktRcMAAADbAAAADwAAAAAAAAAAAAAAAACYAgAAZHJzL2Rv&#10;d25yZXYueG1sUEsFBgAAAAAEAAQA9QAAAIgDAAAAAA==&#10;" path="m,l,4236,3985,3349r,-2428l,xe" fillcolor="#bfbfbf [2412]" stroked="f">
                        <v:path arrowok="t" o:connecttype="custom" o:connectlocs="0,0;0,4236;3985,3349;3985,921;0,0" o:connectangles="0,0,0,0,0"/>
                      </v:shape>
                      <v:shape id="Freeform 219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poMUA&#10;AADbAAAADwAAAGRycy9kb3ducmV2LnhtbESPT2vCQBTE7wW/w/KE3pqNldaSuopIQz0V/AO5PrLP&#10;JCT7NmbXGPPpu4WCx2FmfsMs14NpRE+dqywrmEUxCOLc6ooLBadj+vIBwnlkjY1lUnAnB+vV5GmJ&#10;ibY33lN/8IUIEHYJKii9bxMpXV6SQRfZljh4Z9sZ9EF2hdQd3gLcNPI1jt+lwYrDQoktbUvK68PV&#10;KBgz+3OW7TjOszGtvy6XerP/Pin1PB02nyA8Df4R/m/vtIK3Bfx9C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SmgxQAAANsAAAAPAAAAAAAAAAAAAAAAAJgCAABkcnMv&#10;ZG93bnJldi54bWxQSwUGAAAAAAQABAD1AAAAigMAAAAA&#10;" path="m4086,r-2,4253l,3198,,1072,4086,xe" fillcolor="#d8d8d8 [2732]" stroked="f">
                        <v:path arrowok="t" o:connecttype="custom" o:connectlocs="4086,0;4084,4253;0,3198;0,1072;4086,0" o:connectangles="0,0,0,0,0"/>
                      </v:shape>
                      <v:shape id="Freeform 220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PxsAA&#10;AADbAAAADwAAAGRycy9kb3ducmV2LnhtbERPTYvCMBC9C/sfwix4EU1XUdauUVQQBE/Wwl6HZrYt&#10;20xKktb6781B8Ph435vdYBrRk/O1ZQVfswQEcWF1zaWC/HaafoPwAVljY5kUPMjDbvsx2mCq7Z2v&#10;1GehFDGEfYoKqhDaVEpfVGTQz2xLHLk/6wyGCF0ptcN7DDeNnCfJShqsOTZU2NKxouI/64yCbI1D&#10;t0z2fXagvJv8Ti7zy8IpNf4c9j8gAg3hLX65z1rBMo6NX+IP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UPxsAAAADbAAAADwAAAAAAAAAAAAAAAACYAgAAZHJzL2Rvd25y&#10;ZXYueG1sUEsFBgAAAAAEAAQA9QAAAIUDAAAAAA==&#10;" path="m,921l2060,r16,3851l,2981,,921xe" fillcolor="#d3dfee [820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221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iIMUA&#10;AADbAAAADwAAAGRycy9kb3ducmV2LnhtbESPQWvCQBSE74L/YXlCb2aj1NSkrlIKiidpUws9PrLP&#10;JDT7Ns1uY/TXu0Khx2FmvmFWm8E0oqfO1ZYVzKIYBHFhdc2lguPHdroE4TyyxsYyKbiQg816PFph&#10;pu2Z36nPfSkChF2GCirv20xKV1Rk0EW2JQ7eyXYGfZBdKXWH5wA3jZzHcSIN1hwWKmzptaLiO/81&#10;CvrmcByS2Tx92/18XU+0/Hx65K1SD5Ph5RmEp8H/h//ae61gkcL9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8uIgxQAAANsAAAAPAAAAAAAAAAAAAAAAAJgCAABkcnMv&#10;ZG93bnJldi54bWxQSwUGAAAAAAQABAD1AAAAigMAAAAA&#10;" path="m,l17,3835,6011,2629r,-1390l,xe" fillcolor="#a7bfde [1620]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222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ceicAA&#10;AADbAAAADwAAAGRycy9kb3ducmV2LnhtbERPS2rDMBDdF3IHMYFsSi03LsZ1o4RSCHTRjZMeYLDG&#10;krE1MpbqOLevFoUuH+9/OK1uFAvNofes4DnLQRC3XvdsFHxfz08ViBCRNY6eScGdApyOm4cD1trf&#10;uKHlEo1IIRxqVGBjnGopQ2vJYcj8RJy4zs8OY4KzkXrGWwp3o9zneSkd9pwaLE70YakdLj9OQYXy&#10;seBuXYaqQfdVvBo7vRildtv1/Q1EpDX+i//cn1pBmdanL+kHyO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ceicAAAADbAAAADwAAAAAAAAAAAAAAAACYAgAAZHJzL2Rvd25y&#10;ZXYueG1sUEsFBgAAAAAEAAQA9QAAAIUDAAAAAA==&#10;" path="m,1038l,2411,4102,3432,4102,,,1038xe" fillcolor="#d3dfee [820]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225" o:spid="_x0000_s1038" style="position:absolute;left:605;top:5352;width:11236;height:421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mQ8IA&#10;AADbAAAADwAAAGRycy9kb3ducmV2LnhtbESP0YrCMBRE3xf8h3CFfVtTVyhLNYoosi6oUPUDrs21&#10;LTY3JYla/94Iwj4OM3OGmcw604gbOV9bVjAcJCCIC6trLhUcD6uvHxA+IGtsLJOCB3mYTXsfE8y0&#10;vXNOt30oRYSwz1BBFUKbSemLigz6gW2Jo3e2zmCI0pVSO7xHuGnkd5Kk0mDNcaHClhYVFZf91SgY&#10;bXY7t11eVmmyPP6xdd3i95Qr9dnv5mMQgbrwH36311pBOoLXl/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E2ZDwgAAANsAAAAPAAAAAAAAAAAAAAAAAJgCAABkcnMvZG93&#10;bnJldi54bWxQSwUGAAAAAAQABAD1AAAAhwMAAAAA&#10;" filled="f" stroked="f">
                      <v:textbox>
                        <w:txbxContent>
                          <w:sdt>
                            <w:sdtPr>
                              <w:rPr>
                                <w:rFonts w:cs="B Zar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alias w:val="Title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EFF7BF7" w14:textId="3C2400AA" w:rsidR="00601391" w:rsidRPr="00BC1FED" w:rsidRDefault="00601391" w:rsidP="0010675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Zar"/>
                                    <w:b/>
                                    <w:bCs/>
                                    <w:color w:val="1F497D" w:themeColor="text2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cs="B Zar" w:hint="cs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</w:rPr>
                                  <w:t>برنامه عملیاتی گروه آموزشی اپیدمیولوژی و آمارزیستی در سال 1403</w:t>
                                </w:r>
                              </w:p>
                            </w:sdtContent>
                          </w:sdt>
                          <w:p w14:paraId="4A4374BE" w14:textId="77777777" w:rsidR="00601391" w:rsidRPr="008C6258" w:rsidRDefault="00601391" w:rsidP="007878AA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8E277D7" w14:textId="1D5F8C54" w:rsidR="00601391" w:rsidRPr="008C6258" w:rsidRDefault="00601391" w:rsidP="007878AA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808080" w:themeColor="text1" w:themeTint="7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808080" w:themeColor="text1" w:themeTint="7F"/>
                                <w:sz w:val="34"/>
                                <w:szCs w:val="34"/>
                                <w:rtl/>
                              </w:rPr>
                              <w:t>دانشکده بهداشت</w:t>
                            </w: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</w:p>
        <w:p w14:paraId="2E466BAB" w14:textId="77777777" w:rsidR="007878AA" w:rsidRPr="00AB225E" w:rsidRDefault="007878AA" w:rsidP="004B79E9">
          <w:pPr>
            <w:spacing w:line="240" w:lineRule="auto"/>
            <w:rPr>
              <w:rFonts w:cs="B Zar"/>
            </w:rPr>
          </w:pPr>
        </w:p>
        <w:p w14:paraId="5E9D4E2B" w14:textId="77777777" w:rsidR="004B79E9" w:rsidRPr="00AB225E" w:rsidRDefault="007878AA" w:rsidP="00530992">
          <w:pPr>
            <w:bidi w:val="0"/>
            <w:spacing w:line="240" w:lineRule="auto"/>
            <w:rPr>
              <w:rFonts w:cs="B Zar"/>
              <w:b/>
              <w:bCs/>
              <w:sz w:val="40"/>
              <w:szCs w:val="40"/>
            </w:rPr>
          </w:pPr>
          <w:r w:rsidRPr="00AB225E">
            <w:rPr>
              <w:rFonts w:cs="B Zar"/>
              <w:b/>
              <w:bCs/>
              <w:sz w:val="40"/>
              <w:szCs w:val="40"/>
              <w:rtl/>
            </w:rPr>
            <w:br w:type="page"/>
          </w:r>
        </w:p>
      </w:sdtContent>
    </w:sdt>
    <w:p w14:paraId="53CCB9A9" w14:textId="77777777" w:rsidR="00950CDD" w:rsidRPr="00AB225E" w:rsidRDefault="00316444" w:rsidP="00E46AA1">
      <w:pPr>
        <w:jc w:val="center"/>
        <w:rPr>
          <w:rFonts w:cs="B Titr"/>
          <w:sz w:val="32"/>
          <w:szCs w:val="32"/>
          <w:rtl/>
        </w:rPr>
      </w:pPr>
      <w:bookmarkStart w:id="1" w:name="_Toc323552337"/>
      <w:bookmarkStart w:id="2" w:name="_Toc533539158"/>
      <w:r w:rsidRPr="00AB225E">
        <w:rPr>
          <w:rFonts w:cs="B Titr" w:hint="cs"/>
          <w:sz w:val="32"/>
          <w:szCs w:val="32"/>
          <w:rtl/>
        </w:rPr>
        <w:lastRenderedPageBreak/>
        <w:t>گامهای تدوین</w:t>
      </w:r>
      <w:r w:rsidR="00950CDD" w:rsidRPr="00AB225E">
        <w:rPr>
          <w:rFonts w:cs="B Titr" w:hint="cs"/>
          <w:sz w:val="32"/>
          <w:szCs w:val="32"/>
          <w:rtl/>
        </w:rPr>
        <w:t xml:space="preserve"> برنامه عملیاتی</w:t>
      </w:r>
      <w:bookmarkEnd w:id="1"/>
      <w:bookmarkEnd w:id="2"/>
    </w:p>
    <w:p w14:paraId="6FFB73C4" w14:textId="77777777" w:rsidR="00F16128" w:rsidRPr="00AB225E" w:rsidRDefault="00316444" w:rsidP="00316444">
      <w:pPr>
        <w:spacing w:line="240" w:lineRule="auto"/>
        <w:jc w:val="center"/>
        <w:rPr>
          <w:rFonts w:cs="B Zar"/>
          <w:sz w:val="28"/>
          <w:szCs w:val="28"/>
          <w:rtl/>
        </w:rPr>
      </w:pPr>
      <w:r w:rsidRPr="00AB225E">
        <w:rPr>
          <w:rFonts w:cs="B Zar" w:hint="cs"/>
          <w:noProof/>
          <w:sz w:val="28"/>
          <w:szCs w:val="28"/>
          <w:rtl/>
          <w:lang w:bidi="ar-SA"/>
        </w:rPr>
        <w:drawing>
          <wp:inline distT="0" distB="0" distL="0" distR="0" wp14:anchorId="07AF8220" wp14:editId="4BFC28CC">
            <wp:extent cx="6162675" cy="5124450"/>
            <wp:effectExtent l="76200" t="57150" r="85725" b="952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C950B35" w14:textId="77777777" w:rsidR="00F16128" w:rsidRPr="00AB225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14:paraId="1CDBC467" w14:textId="77777777" w:rsidR="00F16128" w:rsidRPr="00AB225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14:paraId="360A5638" w14:textId="77777777" w:rsidR="00F16128" w:rsidRPr="00AB225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14:paraId="459A8207" w14:textId="77777777" w:rsidR="00F16128" w:rsidRPr="00AB225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14:paraId="537B1EA8" w14:textId="77777777" w:rsidR="00F16128" w:rsidRPr="00AB225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14:paraId="35540440" w14:textId="77777777" w:rsidR="00E46AA1" w:rsidRPr="00AB225E" w:rsidRDefault="00E46AA1">
      <w:pPr>
        <w:bidi w:val="0"/>
        <w:rPr>
          <w:rFonts w:cs="B Zar"/>
          <w:sz w:val="28"/>
          <w:szCs w:val="28"/>
          <w:rtl/>
        </w:rPr>
      </w:pPr>
      <w:r w:rsidRPr="00AB225E">
        <w:rPr>
          <w:rFonts w:cs="B Zar"/>
          <w:sz w:val="28"/>
          <w:szCs w:val="28"/>
          <w:rtl/>
        </w:rPr>
        <w:br w:type="page"/>
      </w:r>
    </w:p>
    <w:p w14:paraId="7333D055" w14:textId="77777777" w:rsidR="00F16128" w:rsidRPr="00AB225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14:paraId="25CC38DA" w14:textId="77777777" w:rsidR="00930C55" w:rsidRPr="00AB225E" w:rsidRDefault="00930C55" w:rsidP="0011120B">
      <w:pPr>
        <w:pStyle w:val="ListParagraph"/>
        <w:numPr>
          <w:ilvl w:val="0"/>
          <w:numId w:val="4"/>
        </w:numPr>
        <w:rPr>
          <w:rFonts w:cs="B Titr"/>
          <w:sz w:val="24"/>
          <w:szCs w:val="24"/>
        </w:rPr>
      </w:pPr>
      <w:bookmarkStart w:id="3" w:name="_Toc533539159"/>
      <w:bookmarkStart w:id="4" w:name="_Toc323552338"/>
      <w:r w:rsidRPr="00AB225E">
        <w:rPr>
          <w:rFonts w:cs="B Titr" w:hint="cs"/>
          <w:sz w:val="24"/>
          <w:szCs w:val="24"/>
          <w:rtl/>
        </w:rPr>
        <w:t>تحلیل وضعیت موجود</w:t>
      </w:r>
      <w:r w:rsidR="003974CF" w:rsidRPr="00AB225E">
        <w:rPr>
          <w:rFonts w:cs="B Titr" w:hint="cs"/>
          <w:sz w:val="24"/>
          <w:szCs w:val="24"/>
          <w:rtl/>
        </w:rPr>
        <w:t xml:space="preserve"> </w:t>
      </w:r>
      <w:r w:rsidR="003350B7" w:rsidRPr="00AB225E">
        <w:rPr>
          <w:rFonts w:cs="B Titr" w:hint="cs"/>
          <w:sz w:val="24"/>
          <w:szCs w:val="24"/>
          <w:rtl/>
        </w:rPr>
        <w:t>گروه آموزشی...:</w:t>
      </w:r>
      <w:bookmarkEnd w:id="3"/>
    </w:p>
    <w:p w14:paraId="703624BC" w14:textId="4D8ABBF2" w:rsidR="00106755" w:rsidRPr="00AB225E" w:rsidRDefault="00106755" w:rsidP="00106755">
      <w:pPr>
        <w:jc w:val="both"/>
        <w:rPr>
          <w:rFonts w:cs="B Nazanin"/>
          <w:sz w:val="24"/>
          <w:szCs w:val="24"/>
          <w:rtl/>
        </w:rPr>
      </w:pPr>
      <w:r w:rsidRPr="00AB225E">
        <w:rPr>
          <w:rFonts w:cs="B Nazanin" w:hint="eastAsia"/>
          <w:sz w:val="24"/>
          <w:szCs w:val="24"/>
          <w:rtl/>
        </w:rPr>
        <w:t>گروه</w:t>
      </w:r>
      <w:r w:rsidRPr="00AB225E">
        <w:rPr>
          <w:rFonts w:cs="B Nazanin"/>
          <w:sz w:val="24"/>
          <w:szCs w:val="24"/>
          <w:rtl/>
        </w:rPr>
        <w:t xml:space="preserve"> </w:t>
      </w:r>
      <w:r w:rsidRPr="00AB225E">
        <w:rPr>
          <w:rFonts w:cs="B Nazanin" w:hint="cs"/>
          <w:sz w:val="24"/>
          <w:szCs w:val="24"/>
          <w:rtl/>
        </w:rPr>
        <w:t>اپیدمیولوژی و آمارزیستی</w:t>
      </w:r>
      <w:r w:rsidRPr="00AB225E">
        <w:rPr>
          <w:rFonts w:cs="B Nazanin"/>
          <w:sz w:val="24"/>
          <w:szCs w:val="24"/>
          <w:rtl/>
        </w:rPr>
        <w:t xml:space="preserve"> </w:t>
      </w:r>
      <w:r w:rsidRPr="00AB225E">
        <w:rPr>
          <w:rFonts w:cs="B Nazanin" w:hint="eastAsia"/>
          <w:sz w:val="24"/>
          <w:szCs w:val="24"/>
          <w:rtl/>
        </w:rPr>
        <w:t>در</w:t>
      </w:r>
      <w:r w:rsidRPr="00AB225E">
        <w:rPr>
          <w:rFonts w:cs="B Nazanin"/>
          <w:sz w:val="24"/>
          <w:szCs w:val="24"/>
          <w:rtl/>
        </w:rPr>
        <w:t xml:space="preserve"> </w:t>
      </w:r>
      <w:r w:rsidRPr="00AB225E">
        <w:rPr>
          <w:rFonts w:cs="B Nazanin" w:hint="eastAsia"/>
          <w:sz w:val="24"/>
          <w:szCs w:val="24"/>
          <w:rtl/>
        </w:rPr>
        <w:t>سال</w:t>
      </w:r>
      <w:r w:rsidRPr="00AB225E">
        <w:rPr>
          <w:rFonts w:cs="B Nazanin"/>
          <w:sz w:val="24"/>
          <w:szCs w:val="24"/>
          <w:rtl/>
        </w:rPr>
        <w:t xml:space="preserve"> 139</w:t>
      </w:r>
      <w:r w:rsidRPr="00AB225E">
        <w:rPr>
          <w:rFonts w:cs="B Nazanin" w:hint="cs"/>
          <w:sz w:val="24"/>
          <w:szCs w:val="24"/>
          <w:rtl/>
        </w:rPr>
        <w:t>0</w:t>
      </w:r>
      <w:r w:rsidRPr="00AB225E">
        <w:rPr>
          <w:rFonts w:cs="B Nazanin"/>
          <w:sz w:val="24"/>
          <w:szCs w:val="24"/>
          <w:rtl/>
        </w:rPr>
        <w:t xml:space="preserve"> </w:t>
      </w:r>
      <w:r w:rsidRPr="00AB225E">
        <w:rPr>
          <w:rFonts w:cs="B Nazanin" w:hint="cs"/>
          <w:sz w:val="24"/>
          <w:szCs w:val="24"/>
          <w:rtl/>
        </w:rPr>
        <w:t>در دانشکده پزشکی تشکیل و شروع به پذیرفتن دانشجو در مقطع کارشناسی ارشد اپیدمیولوژی کرد</w:t>
      </w:r>
      <w:r w:rsidR="001C49C6" w:rsidRPr="00AB225E">
        <w:rPr>
          <w:rFonts w:cs="B Nazanin" w:hint="cs"/>
          <w:sz w:val="24"/>
          <w:szCs w:val="24"/>
          <w:rtl/>
        </w:rPr>
        <w:t>ه</w:t>
      </w:r>
      <w:r w:rsidRPr="00AB225E">
        <w:rPr>
          <w:rFonts w:cs="B Nazanin" w:hint="cs"/>
          <w:sz w:val="24"/>
          <w:szCs w:val="24"/>
          <w:rtl/>
        </w:rPr>
        <w:t>، و در سال 1398 به دانشکده بهداشت منتقل شد</w:t>
      </w:r>
      <w:r w:rsidR="001C49C6" w:rsidRPr="00AB225E">
        <w:rPr>
          <w:rFonts w:cs="B Nazanin" w:hint="cs"/>
          <w:sz w:val="24"/>
          <w:szCs w:val="24"/>
          <w:rtl/>
        </w:rPr>
        <w:t>ه است.</w:t>
      </w:r>
      <w:r w:rsidRPr="00AB225E">
        <w:rPr>
          <w:rFonts w:cs="B Nazanin" w:hint="cs"/>
          <w:sz w:val="24"/>
          <w:szCs w:val="24"/>
          <w:rtl/>
        </w:rPr>
        <w:t xml:space="preserve"> تعداد اعضاء هیئت علمی گروه در حال حاضر 5 نفر می</w:t>
      </w:r>
      <w:r w:rsidRPr="00AB225E">
        <w:rPr>
          <w:rFonts w:cs="B Nazanin"/>
          <w:sz w:val="24"/>
          <w:szCs w:val="24"/>
          <w:rtl/>
        </w:rPr>
        <w:softHyphen/>
      </w:r>
      <w:r w:rsidRPr="00AB225E">
        <w:rPr>
          <w:rFonts w:cs="B Nazanin" w:hint="cs"/>
          <w:sz w:val="24"/>
          <w:szCs w:val="24"/>
          <w:rtl/>
        </w:rPr>
        <w:t>باشد که دو نفر استاد تمام و یک نفر استادیار در رشته اپیدمیولوژی و یک نفر استادیار و یک نفر مربی در رشته آمارزیستی می</w:t>
      </w:r>
      <w:r w:rsidRPr="00AB225E">
        <w:rPr>
          <w:rFonts w:cs="B Nazanin"/>
          <w:sz w:val="24"/>
          <w:szCs w:val="24"/>
          <w:rtl/>
        </w:rPr>
        <w:softHyphen/>
      </w:r>
      <w:r w:rsidRPr="00AB225E">
        <w:rPr>
          <w:rFonts w:cs="B Nazanin" w:hint="cs"/>
          <w:sz w:val="24"/>
          <w:szCs w:val="24"/>
          <w:rtl/>
        </w:rPr>
        <w:t>باشد.</w:t>
      </w:r>
      <w:r w:rsidR="00C76FA5" w:rsidRPr="00AB225E">
        <w:rPr>
          <w:rFonts w:cs="B Nazanin" w:hint="cs"/>
          <w:sz w:val="24"/>
          <w:szCs w:val="24"/>
          <w:rtl/>
        </w:rPr>
        <w:t xml:space="preserve"> گروه</w:t>
      </w:r>
      <w:r w:rsidRPr="00AB225E">
        <w:rPr>
          <w:rFonts w:cs="B Nazanin" w:hint="cs"/>
          <w:sz w:val="24"/>
          <w:szCs w:val="24"/>
          <w:rtl/>
        </w:rPr>
        <w:t xml:space="preserve"> </w:t>
      </w:r>
      <w:r w:rsidR="00C76FA5" w:rsidRPr="00AB225E">
        <w:rPr>
          <w:rFonts w:cs="B Nazanin" w:hint="cs"/>
          <w:sz w:val="24"/>
          <w:szCs w:val="24"/>
          <w:rtl/>
        </w:rPr>
        <w:t xml:space="preserve">فاقد کارشناس مستقل هست </w:t>
      </w:r>
    </w:p>
    <w:p w14:paraId="01BC6265" w14:textId="5F54E101" w:rsidR="00106755" w:rsidRPr="00AB225E" w:rsidRDefault="00106755" w:rsidP="00F4465A">
      <w:pPr>
        <w:numPr>
          <w:ilvl w:val="0"/>
          <w:numId w:val="11"/>
        </w:numPr>
        <w:rPr>
          <w:rFonts w:cs="B Nazanin"/>
          <w:sz w:val="24"/>
          <w:szCs w:val="24"/>
        </w:rPr>
      </w:pPr>
      <w:r w:rsidRPr="00AB225E">
        <w:rPr>
          <w:rFonts w:cs="B Nazanin" w:hint="cs"/>
          <w:sz w:val="24"/>
          <w:szCs w:val="24"/>
          <w:rtl/>
        </w:rPr>
        <w:t>تعداد دانشجویان</w:t>
      </w:r>
      <w:r w:rsidR="006A2DDB" w:rsidRPr="00AB225E">
        <w:rPr>
          <w:rFonts w:cs="B Nazanin" w:hint="cs"/>
          <w:sz w:val="24"/>
          <w:szCs w:val="24"/>
          <w:rtl/>
        </w:rPr>
        <w:t xml:space="preserve"> در حال تحصیل</w:t>
      </w:r>
      <w:r w:rsidRPr="00AB225E">
        <w:rPr>
          <w:rFonts w:cs="B Nazanin" w:hint="cs"/>
          <w:sz w:val="24"/>
          <w:szCs w:val="24"/>
          <w:rtl/>
        </w:rPr>
        <w:t xml:space="preserve">: </w:t>
      </w:r>
      <w:r w:rsidR="00F4465A" w:rsidRPr="00AB225E">
        <w:rPr>
          <w:rFonts w:cs="B Nazanin" w:hint="cs"/>
          <w:sz w:val="24"/>
          <w:szCs w:val="24"/>
          <w:rtl/>
        </w:rPr>
        <w:t>16</w:t>
      </w:r>
      <w:r w:rsidRPr="00AB225E">
        <w:rPr>
          <w:rFonts w:cs="B Nazanin" w:hint="cs"/>
          <w:sz w:val="24"/>
          <w:szCs w:val="24"/>
          <w:rtl/>
        </w:rPr>
        <w:t xml:space="preserve"> نفر</w:t>
      </w:r>
      <w:r w:rsidR="001C49C6" w:rsidRPr="00AB225E">
        <w:rPr>
          <w:rFonts w:cs="B Nazanin" w:hint="cs"/>
          <w:sz w:val="24"/>
          <w:szCs w:val="24"/>
          <w:rtl/>
        </w:rPr>
        <w:t xml:space="preserve"> دانشجوی ارشد اپیدمیولوژی</w:t>
      </w:r>
    </w:p>
    <w:p w14:paraId="33175E1C" w14:textId="4C0D6BA3" w:rsidR="00106755" w:rsidRPr="00AB225E" w:rsidRDefault="00106755" w:rsidP="00FA7D23">
      <w:pPr>
        <w:numPr>
          <w:ilvl w:val="0"/>
          <w:numId w:val="11"/>
        </w:numPr>
        <w:rPr>
          <w:rFonts w:cs="B Nazanin"/>
          <w:sz w:val="24"/>
          <w:szCs w:val="24"/>
        </w:rPr>
      </w:pPr>
      <w:r w:rsidRPr="00AB225E">
        <w:rPr>
          <w:rFonts w:cs="B Nazanin" w:hint="cs"/>
          <w:sz w:val="24"/>
          <w:szCs w:val="24"/>
          <w:rtl/>
        </w:rPr>
        <w:t xml:space="preserve">تعداد فارغ التحصیلان: </w:t>
      </w:r>
      <w:r w:rsidR="00FA7D23" w:rsidRPr="00AB225E">
        <w:rPr>
          <w:rFonts w:cs="B Nazanin" w:hint="cs"/>
          <w:sz w:val="24"/>
          <w:szCs w:val="24"/>
          <w:rtl/>
        </w:rPr>
        <w:t>37</w:t>
      </w:r>
      <w:r w:rsidR="001C49C6" w:rsidRPr="00AB225E">
        <w:rPr>
          <w:rFonts w:cs="B Nazanin" w:hint="cs"/>
          <w:sz w:val="24"/>
          <w:szCs w:val="24"/>
          <w:rtl/>
        </w:rPr>
        <w:t xml:space="preserve"> نفر دانشجوی ارشد اپیدمیولوژی</w:t>
      </w:r>
    </w:p>
    <w:p w14:paraId="6E72B825" w14:textId="38F46559" w:rsidR="00106755" w:rsidRPr="00AB225E" w:rsidRDefault="00106755" w:rsidP="00400045">
      <w:pPr>
        <w:rPr>
          <w:rFonts w:cs="B Nazanin"/>
          <w:b/>
          <w:bCs/>
          <w:sz w:val="28"/>
          <w:szCs w:val="28"/>
          <w:rtl/>
        </w:rPr>
      </w:pPr>
      <w:r w:rsidRPr="00AB225E">
        <w:rPr>
          <w:rFonts w:cs="B Nazanin" w:hint="cs"/>
          <w:b/>
          <w:bCs/>
          <w:sz w:val="28"/>
          <w:szCs w:val="28"/>
          <w:rtl/>
        </w:rPr>
        <w:t xml:space="preserve">امکانات و تجهیزات </w:t>
      </w:r>
      <w:r w:rsidR="00400045" w:rsidRPr="00AB225E">
        <w:rPr>
          <w:rFonts w:cs="B Nazanin" w:hint="cs"/>
          <w:b/>
          <w:bCs/>
          <w:sz w:val="28"/>
          <w:szCs w:val="28"/>
          <w:rtl/>
        </w:rPr>
        <w:t>گروه</w:t>
      </w:r>
    </w:p>
    <w:p w14:paraId="01D80F79" w14:textId="1C17472C" w:rsidR="00106755" w:rsidRPr="00AB225E" w:rsidRDefault="00400045" w:rsidP="00400045">
      <w:pPr>
        <w:numPr>
          <w:ilvl w:val="0"/>
          <w:numId w:val="12"/>
        </w:numPr>
        <w:rPr>
          <w:rFonts w:cs="B Nazanin"/>
          <w:sz w:val="24"/>
          <w:szCs w:val="24"/>
        </w:rPr>
      </w:pPr>
      <w:r w:rsidRPr="00AB225E">
        <w:rPr>
          <w:rFonts w:cs="B Nazanin" w:hint="cs"/>
          <w:sz w:val="24"/>
          <w:szCs w:val="24"/>
          <w:rtl/>
        </w:rPr>
        <w:t>یک اتاق کامپیوتر با 6 سیستم مختص دانشجویان این گروه</w:t>
      </w:r>
    </w:p>
    <w:p w14:paraId="302B2055" w14:textId="0ADD852E" w:rsidR="00400045" w:rsidRPr="00AB225E" w:rsidRDefault="00400045" w:rsidP="00A13B57">
      <w:pPr>
        <w:numPr>
          <w:ilvl w:val="0"/>
          <w:numId w:val="12"/>
        </w:numPr>
        <w:rPr>
          <w:rFonts w:cs="B Nazanin"/>
          <w:sz w:val="24"/>
          <w:szCs w:val="24"/>
        </w:rPr>
      </w:pPr>
      <w:r w:rsidRPr="00AB225E">
        <w:rPr>
          <w:rFonts w:cs="B Nazanin" w:hint="cs"/>
          <w:sz w:val="24"/>
          <w:szCs w:val="24"/>
          <w:rtl/>
        </w:rPr>
        <w:t>یک کلاس درس با ظرفیت 8 نفر</w:t>
      </w:r>
      <w:r w:rsidR="00A13B57" w:rsidRPr="00AB225E">
        <w:rPr>
          <w:rFonts w:cs="B Nazanin" w:hint="cs"/>
          <w:sz w:val="24"/>
          <w:szCs w:val="24"/>
          <w:rtl/>
        </w:rPr>
        <w:t>،</w:t>
      </w:r>
      <w:r w:rsidRPr="00AB225E">
        <w:rPr>
          <w:rFonts w:cs="B Nazanin" w:hint="cs"/>
          <w:sz w:val="24"/>
          <w:szCs w:val="24"/>
          <w:rtl/>
        </w:rPr>
        <w:t xml:space="preserve"> مجهز به پروژکتور مختص گروه</w:t>
      </w:r>
    </w:p>
    <w:p w14:paraId="58D64C7A" w14:textId="77777777" w:rsidR="00106755" w:rsidRPr="00AB225E" w:rsidRDefault="00106755" w:rsidP="00106755">
      <w:pPr>
        <w:rPr>
          <w:rFonts w:cs="B Nazanin"/>
          <w:b/>
          <w:bCs/>
          <w:sz w:val="28"/>
          <w:szCs w:val="28"/>
          <w:rtl/>
        </w:rPr>
      </w:pPr>
      <w:r w:rsidRPr="00AB225E">
        <w:rPr>
          <w:rFonts w:cs="B Nazanin" w:hint="cs"/>
          <w:b/>
          <w:bCs/>
          <w:sz w:val="28"/>
          <w:szCs w:val="28"/>
          <w:rtl/>
        </w:rPr>
        <w:t>کمبود های گروه</w:t>
      </w:r>
    </w:p>
    <w:p w14:paraId="3040D504" w14:textId="59B853BA" w:rsidR="00106755" w:rsidRPr="00AB225E" w:rsidRDefault="00106755" w:rsidP="004851ED">
      <w:pPr>
        <w:numPr>
          <w:ilvl w:val="0"/>
          <w:numId w:val="13"/>
        </w:numPr>
        <w:rPr>
          <w:rFonts w:cs="B Nazanin"/>
          <w:sz w:val="24"/>
          <w:szCs w:val="24"/>
        </w:rPr>
      </w:pPr>
      <w:r w:rsidRPr="00AB225E">
        <w:rPr>
          <w:rFonts w:cs="B Nazanin" w:hint="cs"/>
          <w:sz w:val="24"/>
          <w:szCs w:val="24"/>
          <w:rtl/>
        </w:rPr>
        <w:t xml:space="preserve">کمبود نیروی انسانی در حوزه عضو هیئت علمی </w:t>
      </w:r>
      <w:r w:rsidR="004851ED" w:rsidRPr="00AB225E">
        <w:rPr>
          <w:rFonts w:cs="B Nazanin" w:hint="cs"/>
          <w:sz w:val="24"/>
          <w:szCs w:val="24"/>
          <w:rtl/>
        </w:rPr>
        <w:t xml:space="preserve">(یک آمارزیستی و یک اپیدمیولوژی) </w:t>
      </w:r>
      <w:r w:rsidRPr="00AB225E">
        <w:rPr>
          <w:rFonts w:cs="B Nazanin" w:hint="cs"/>
          <w:sz w:val="24"/>
          <w:szCs w:val="24"/>
          <w:rtl/>
        </w:rPr>
        <w:t xml:space="preserve">و </w:t>
      </w:r>
      <w:r w:rsidR="004851ED" w:rsidRPr="00AB225E">
        <w:rPr>
          <w:rFonts w:cs="B Nazanin" w:hint="cs"/>
          <w:sz w:val="24"/>
          <w:szCs w:val="24"/>
          <w:rtl/>
        </w:rPr>
        <w:t xml:space="preserve">یک </w:t>
      </w:r>
      <w:r w:rsidRPr="00AB225E">
        <w:rPr>
          <w:rFonts w:cs="B Nazanin" w:hint="cs"/>
          <w:sz w:val="24"/>
          <w:szCs w:val="24"/>
          <w:rtl/>
        </w:rPr>
        <w:t>کارشناس</w:t>
      </w:r>
      <w:r w:rsidR="00162EE8" w:rsidRPr="00AB225E">
        <w:rPr>
          <w:rFonts w:cs="B Nazanin"/>
          <w:sz w:val="24"/>
          <w:szCs w:val="24"/>
        </w:rPr>
        <w:t xml:space="preserve"> </w:t>
      </w:r>
      <w:r w:rsidR="00162EE8" w:rsidRPr="00AB225E">
        <w:rPr>
          <w:rFonts w:cs="B Nazanin" w:hint="cs"/>
          <w:sz w:val="24"/>
          <w:szCs w:val="24"/>
          <w:rtl/>
        </w:rPr>
        <w:t>مستقل</w:t>
      </w:r>
      <w:r w:rsidRPr="00AB225E">
        <w:rPr>
          <w:rFonts w:cs="B Nazanin" w:hint="cs"/>
          <w:sz w:val="24"/>
          <w:szCs w:val="24"/>
          <w:rtl/>
        </w:rPr>
        <w:t xml:space="preserve"> </w:t>
      </w:r>
      <w:r w:rsidR="004851ED" w:rsidRPr="00AB225E">
        <w:rPr>
          <w:rFonts w:cs="B Nazanin" w:hint="cs"/>
          <w:sz w:val="24"/>
          <w:szCs w:val="24"/>
          <w:rtl/>
        </w:rPr>
        <w:t>گروه</w:t>
      </w:r>
    </w:p>
    <w:p w14:paraId="17FBC104" w14:textId="49C41D07" w:rsidR="00106755" w:rsidRPr="00AB225E" w:rsidRDefault="00106755" w:rsidP="00A00AC7">
      <w:pPr>
        <w:numPr>
          <w:ilvl w:val="0"/>
          <w:numId w:val="13"/>
        </w:numPr>
        <w:rPr>
          <w:rFonts w:cs="B Nazanin"/>
          <w:sz w:val="24"/>
          <w:szCs w:val="24"/>
          <w:rtl/>
        </w:rPr>
      </w:pPr>
      <w:r w:rsidRPr="00AB225E">
        <w:rPr>
          <w:rFonts w:cs="B Nazanin" w:hint="cs"/>
          <w:sz w:val="24"/>
          <w:szCs w:val="24"/>
          <w:rtl/>
        </w:rPr>
        <w:t xml:space="preserve">کموبد فضای فیزیکی </w:t>
      </w:r>
      <w:r w:rsidR="00A00AC7" w:rsidRPr="00AB225E">
        <w:rPr>
          <w:rFonts w:cs="B Nazanin" w:hint="cs"/>
          <w:sz w:val="24"/>
          <w:szCs w:val="24"/>
          <w:rtl/>
        </w:rPr>
        <w:t>در صورت اضافه شدن اعضای جدید به گروه</w:t>
      </w:r>
      <w:r w:rsidRPr="00AB225E">
        <w:rPr>
          <w:rFonts w:cs="B Nazanin" w:hint="cs"/>
          <w:sz w:val="24"/>
          <w:szCs w:val="24"/>
          <w:rtl/>
        </w:rPr>
        <w:t xml:space="preserve"> </w:t>
      </w:r>
    </w:p>
    <w:p w14:paraId="302884AE" w14:textId="77777777" w:rsidR="00106755" w:rsidRPr="00AB225E" w:rsidRDefault="00106755" w:rsidP="00106755">
      <w:pPr>
        <w:rPr>
          <w:rFonts w:cs="B Nazanin"/>
          <w:b/>
          <w:bCs/>
          <w:sz w:val="28"/>
          <w:szCs w:val="28"/>
          <w:rtl/>
        </w:rPr>
      </w:pPr>
      <w:r w:rsidRPr="00AB225E">
        <w:rPr>
          <w:rFonts w:cs="B Nazanin" w:hint="cs"/>
          <w:b/>
          <w:bCs/>
          <w:sz w:val="28"/>
          <w:szCs w:val="28"/>
          <w:rtl/>
        </w:rPr>
        <w:t>برنامه توسعه آتی گروه</w:t>
      </w:r>
    </w:p>
    <w:p w14:paraId="1D76D2F7" w14:textId="77777777" w:rsidR="00106755" w:rsidRPr="00AB225E" w:rsidRDefault="00106755" w:rsidP="00106755">
      <w:pPr>
        <w:numPr>
          <w:ilvl w:val="0"/>
          <w:numId w:val="13"/>
        </w:numPr>
        <w:rPr>
          <w:rFonts w:cs="B Nazanin"/>
          <w:sz w:val="24"/>
          <w:szCs w:val="24"/>
        </w:rPr>
      </w:pPr>
      <w:r w:rsidRPr="00AB225E">
        <w:rPr>
          <w:rFonts w:cs="B Nazanin" w:hint="cs"/>
          <w:sz w:val="24"/>
          <w:szCs w:val="24"/>
          <w:rtl/>
        </w:rPr>
        <w:t>تکمیل نیروی انسانی</w:t>
      </w:r>
    </w:p>
    <w:p w14:paraId="6A4F15A2" w14:textId="77777777" w:rsidR="00106755" w:rsidRPr="00AB225E" w:rsidRDefault="00106755" w:rsidP="00106755">
      <w:pPr>
        <w:numPr>
          <w:ilvl w:val="0"/>
          <w:numId w:val="13"/>
        </w:numPr>
        <w:rPr>
          <w:rFonts w:cs="B Nazanin"/>
          <w:sz w:val="24"/>
          <w:szCs w:val="24"/>
        </w:rPr>
      </w:pPr>
      <w:r w:rsidRPr="00AB225E">
        <w:rPr>
          <w:rFonts w:cs="B Nazanin" w:hint="cs"/>
          <w:sz w:val="24"/>
          <w:szCs w:val="24"/>
          <w:rtl/>
        </w:rPr>
        <w:t>توسعه فضای فیزیکی آموزشی و پژوهشی گروه</w:t>
      </w:r>
    </w:p>
    <w:p w14:paraId="76FDE2CE" w14:textId="77777777" w:rsidR="00106755" w:rsidRPr="00AB225E" w:rsidRDefault="00106755" w:rsidP="00106755">
      <w:pPr>
        <w:rPr>
          <w:rFonts w:cs="B Nazanin"/>
          <w:b/>
          <w:bCs/>
          <w:sz w:val="32"/>
          <w:szCs w:val="32"/>
        </w:rPr>
      </w:pPr>
      <w:r w:rsidRPr="00AB225E">
        <w:rPr>
          <w:rFonts w:cs="B Nazanin" w:hint="cs"/>
          <w:b/>
          <w:bCs/>
          <w:sz w:val="32"/>
          <w:szCs w:val="32"/>
          <w:rtl/>
        </w:rPr>
        <w:t>راه اندازی مقاطع بالاتر شامل:</w:t>
      </w:r>
    </w:p>
    <w:p w14:paraId="04F2FBD1" w14:textId="7DB727B3" w:rsidR="00106755" w:rsidRPr="00AB225E" w:rsidRDefault="00A42F15" w:rsidP="00A42F15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AB225E">
        <w:rPr>
          <w:rFonts w:cs="B Nazanin" w:hint="cs"/>
          <w:sz w:val="24"/>
          <w:szCs w:val="24"/>
          <w:rtl/>
        </w:rPr>
        <w:t>مقطع دکتری اپیدمیولوژی</w:t>
      </w:r>
    </w:p>
    <w:p w14:paraId="7B96E8B2" w14:textId="12F8976B" w:rsidR="00162EE8" w:rsidRPr="00AB225E" w:rsidRDefault="00162EE8" w:rsidP="00A42F15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AB225E">
        <w:rPr>
          <w:rFonts w:cs="B Nazanin" w:hint="cs"/>
          <w:sz w:val="24"/>
          <w:szCs w:val="24"/>
          <w:rtl/>
        </w:rPr>
        <w:t>مقطع ارشد آمارزیستی</w:t>
      </w:r>
    </w:p>
    <w:p w14:paraId="03505ABC" w14:textId="77777777" w:rsidR="00106755" w:rsidRPr="00AB225E" w:rsidRDefault="00106755" w:rsidP="00106755">
      <w:pPr>
        <w:rPr>
          <w:rFonts w:cs="B Titr"/>
          <w:sz w:val="24"/>
          <w:szCs w:val="24"/>
        </w:rPr>
      </w:pPr>
    </w:p>
    <w:p w14:paraId="41EE5B6C" w14:textId="77777777" w:rsidR="00106755" w:rsidRPr="00AB225E" w:rsidRDefault="00106755" w:rsidP="00106755">
      <w:pPr>
        <w:pStyle w:val="ListParagraph"/>
        <w:rPr>
          <w:rFonts w:cs="B Titr"/>
          <w:sz w:val="24"/>
          <w:szCs w:val="24"/>
          <w:rtl/>
        </w:rPr>
      </w:pPr>
    </w:p>
    <w:p w14:paraId="26ADD34C" w14:textId="77777777" w:rsidR="00251E78" w:rsidRPr="00AB225E" w:rsidRDefault="00251E78" w:rsidP="00251E78">
      <w:pPr>
        <w:rPr>
          <w:rtl/>
        </w:rPr>
      </w:pPr>
    </w:p>
    <w:p w14:paraId="6C49D0C5" w14:textId="77777777" w:rsidR="00C36144" w:rsidRPr="00AB225E" w:rsidRDefault="003974CF" w:rsidP="00D4764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="B Nazanin"/>
          <w:b/>
          <w:bCs/>
          <w:sz w:val="32"/>
          <w:szCs w:val="32"/>
          <w:lang w:bidi="ar-SA"/>
        </w:rPr>
      </w:pPr>
      <w:bookmarkStart w:id="5" w:name="_Toc323552351"/>
      <w:bookmarkEnd w:id="4"/>
      <w:r w:rsidRPr="00AB225E">
        <w:rPr>
          <w:rFonts w:asciiTheme="majorBidi" w:hAnsiTheme="majorBidi" w:cs="B Nazanin"/>
          <w:b/>
          <w:bCs/>
          <w:rtl/>
        </w:rPr>
        <w:br w:type="page"/>
      </w:r>
      <w:r w:rsidR="00C36144" w:rsidRPr="00AB225E">
        <w:rPr>
          <w:rFonts w:asciiTheme="majorBidi" w:eastAsiaTheme="minorHAnsi" w:hAnsiTheme="majorBidi" w:cs="B Nazanin"/>
          <w:b/>
          <w:bCs/>
          <w:sz w:val="32"/>
          <w:szCs w:val="32"/>
          <w:rtl/>
          <w:lang w:bidi="ar-SA"/>
        </w:rPr>
        <w:lastRenderedPageBreak/>
        <w:t>نقاط</w:t>
      </w:r>
      <w:r w:rsidR="00C36144" w:rsidRPr="00AB225E">
        <w:rPr>
          <w:rFonts w:asciiTheme="majorBidi" w:eastAsiaTheme="minorHAnsi" w:hAnsiTheme="majorBidi" w:cs="B Nazanin"/>
          <w:b/>
          <w:bCs/>
          <w:sz w:val="32"/>
          <w:szCs w:val="32"/>
          <w:lang w:bidi="ar-SA"/>
        </w:rPr>
        <w:t xml:space="preserve"> </w:t>
      </w:r>
      <w:r w:rsidR="00C36144" w:rsidRPr="00AB225E">
        <w:rPr>
          <w:rFonts w:asciiTheme="majorBidi" w:eastAsiaTheme="minorHAnsi" w:hAnsiTheme="majorBidi" w:cs="B Nazanin"/>
          <w:b/>
          <w:bCs/>
          <w:sz w:val="32"/>
          <w:szCs w:val="32"/>
          <w:rtl/>
          <w:lang w:bidi="ar-SA"/>
        </w:rPr>
        <w:t>قوت</w:t>
      </w:r>
      <w:r w:rsidR="00C36144" w:rsidRPr="00AB225E">
        <w:rPr>
          <w:rFonts w:asciiTheme="majorBidi" w:eastAsiaTheme="minorHAnsi" w:hAnsiTheme="majorBidi" w:cs="B Nazanin"/>
          <w:b/>
          <w:bCs/>
          <w:sz w:val="32"/>
          <w:szCs w:val="32"/>
          <w:lang w:bidi="ar-SA"/>
        </w:rPr>
        <w:t>:</w:t>
      </w:r>
    </w:p>
    <w:p w14:paraId="66DAFE50" w14:textId="7148F391" w:rsidR="00C36144" w:rsidRPr="00AB225E" w:rsidRDefault="00C36144" w:rsidP="00D4764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="B Nazanin"/>
          <w:sz w:val="32"/>
          <w:szCs w:val="32"/>
          <w:lang w:bidi="ar-SA"/>
        </w:rPr>
      </w:pP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اساس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بررسی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انجام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شده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گروه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اپیدمیولوژی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آمارزیستی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دارای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نقاط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قوتی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از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جمله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عملکرد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خوب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کارنامه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پژوهشی 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پژوهانه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اعضای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هیات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 xml:space="preserve">علمی در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دانشکده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دانشگاه می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باشد</w:t>
      </w:r>
      <w:r w:rsidR="00D47649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>.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همین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حال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گروه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دارای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تعاملات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پژوهشی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پیوسته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نظاممند مناسبی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سایر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31073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>گروه</w:t>
      </w:r>
      <w:r w:rsidR="00131073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="00131073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 xml:space="preserve">های آموزشی و مراکز تحقیقاتی 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دانشگاه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بوده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است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>.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همچنین</w:t>
      </w:r>
      <w:r w:rsidR="00AE17C4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 xml:space="preserve"> از لحاظ آموزشی نیز گروه اپیدم</w:t>
      </w:r>
      <w:r w:rsidR="00F02BAF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>یولوژی و آمارزیستی همکاری مناسبی با دیگر گروه</w:t>
      </w:r>
      <w:r w:rsidR="00F02BAF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="00F02BAF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>های آموزشی در تدریس دروس اپیدمیولوژی، آمار و روش تحقیق دارد.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وضعیت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گروه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بحث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ارتقای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توانمندی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پژوهشی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فراگیران،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نحوه برگزاری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جلسات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دفاع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از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پایان</w:t>
      </w:r>
      <w:r w:rsidR="00F21DDA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نامه،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برگزاری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جلسات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پژوهشی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دور</w:t>
      </w:r>
      <w:r w:rsidR="00131073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>ه</w:t>
      </w:r>
      <w:r w:rsidR="00131073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منظم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مانند ا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رائه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گزارش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پیشرفت پروژه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،</w:t>
      </w:r>
      <w:r w:rsidR="001A3426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برگزاری</w:t>
      </w:r>
      <w:r w:rsidR="001A3426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جلسات</w:t>
      </w:r>
      <w:r w:rsidR="001A3426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آموزشی</w:t>
      </w:r>
      <w:r w:rsidR="001A3426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دوره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  <w:t>های</w:t>
      </w:r>
      <w:r w:rsidR="001A3426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منظم مانند کارگاه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  <w:t>های آموزشی و</w:t>
      </w:r>
      <w:r w:rsidR="001A3426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ژورنال</w:t>
      </w:r>
      <w:r w:rsidR="001A3426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کلاب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  <w:t>ها،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شرایط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قابل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قبولی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برآورد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می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شود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>.</w:t>
      </w:r>
      <w:r w:rsidR="001D4989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چند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توجه به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پویایی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 xml:space="preserve">و انگیزه اعضای گروه،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انتظار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میرود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این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موارد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آینده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نیز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قوت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برنامه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ریزی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دوچندان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ادامه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یابد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>.</w:t>
      </w:r>
      <w:r w:rsidR="007B67A4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 xml:space="preserve"> همچنین دو مرکز تحقیقات </w:t>
      </w:r>
      <w:r w:rsidR="00B03682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 xml:space="preserve">و </w:t>
      </w:r>
      <w:r w:rsidR="007B67A4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 xml:space="preserve">دو مجله اصلی </w:t>
      </w:r>
      <w:r w:rsidR="00B03682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 xml:space="preserve">و فعال </w:t>
      </w:r>
      <w:r w:rsidR="007B67A4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 xml:space="preserve">دانشگاه </w:t>
      </w:r>
      <w:r w:rsidR="00B03682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>توسط اعضای این گروه مدیریت می</w:t>
      </w:r>
      <w:r w:rsidR="00B03682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="00B03682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>شوند.</w:t>
      </w:r>
    </w:p>
    <w:p w14:paraId="7A5B40DD" w14:textId="7D425E2E" w:rsidR="00C36144" w:rsidRPr="00AB225E" w:rsidRDefault="00C36144" w:rsidP="00D4764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="B Nazanin"/>
          <w:sz w:val="32"/>
          <w:szCs w:val="32"/>
          <w:rtl/>
          <w:lang w:bidi="ar-SA"/>
        </w:rPr>
      </w:pP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زمینه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ارزیابی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عملکرد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تحصیلی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دانشجویان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مبتنی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لاگ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بوک</w:t>
      </w:r>
      <w:r w:rsidR="001D4989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بصورت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سالانه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لاگ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بوک مقطع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ارشد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اپیدمیولوژی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توسط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دانشجویان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تکمیل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پایان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ترم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تحصیلی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توسط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اساتید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بررسی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تائید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می</w:t>
      </w:r>
      <w:r w:rsidR="001A3426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گردد</w:t>
      </w:r>
      <w:r w:rsidR="00EE26F5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.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1D4989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از نیمسال اول 1403-1402 لاگ بوک به صورت الکترونیکی ارائه می</w:t>
      </w:r>
      <w:r w:rsidR="001D4989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  <w:t xml:space="preserve">شود.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توانمندسازی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اعضای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هیئت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علمی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دانشجویان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حوزه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یادگیری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آموزش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از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طریق شرکت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کارگاه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توانمن</w:t>
      </w:r>
      <w:r w:rsidR="00B25CDE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>د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سازی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که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توسط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EDC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برگزار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می</w:t>
      </w:r>
      <w:r w:rsidR="001D4989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شود،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صورت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می</w:t>
      </w:r>
      <w:r w:rsidR="001D4989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  <w:t>گ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یرد</w:t>
      </w:r>
      <w:r w:rsidR="001D4989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>.</w:t>
      </w:r>
    </w:p>
    <w:p w14:paraId="031454EB" w14:textId="77777777" w:rsidR="00C36144" w:rsidRPr="00AB225E" w:rsidRDefault="00C36144" w:rsidP="00D4764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="B Nazanin"/>
          <w:b/>
          <w:bCs/>
          <w:sz w:val="32"/>
          <w:szCs w:val="32"/>
          <w:lang w:bidi="ar-SA"/>
        </w:rPr>
      </w:pPr>
      <w:r w:rsidRPr="00AB225E">
        <w:rPr>
          <w:rFonts w:asciiTheme="majorBidi" w:eastAsiaTheme="minorHAnsi" w:hAnsiTheme="majorBidi" w:cs="B Nazanin"/>
          <w:b/>
          <w:bCs/>
          <w:sz w:val="32"/>
          <w:szCs w:val="32"/>
          <w:rtl/>
          <w:lang w:bidi="ar-SA"/>
        </w:rPr>
        <w:t>نقاط</w:t>
      </w:r>
      <w:r w:rsidRPr="00AB225E">
        <w:rPr>
          <w:rFonts w:asciiTheme="majorBidi" w:eastAsiaTheme="minorHAnsi" w:hAnsiTheme="majorBidi" w:cs="B Nazanin"/>
          <w:b/>
          <w:bCs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b/>
          <w:bCs/>
          <w:sz w:val="32"/>
          <w:szCs w:val="32"/>
          <w:rtl/>
          <w:lang w:bidi="ar-SA"/>
        </w:rPr>
        <w:t>ضعف</w:t>
      </w:r>
      <w:r w:rsidRPr="00AB225E">
        <w:rPr>
          <w:rFonts w:asciiTheme="majorBidi" w:eastAsiaTheme="minorHAnsi" w:hAnsiTheme="majorBidi" w:cs="B Nazanin"/>
          <w:b/>
          <w:bCs/>
          <w:sz w:val="32"/>
          <w:szCs w:val="32"/>
          <w:lang w:bidi="ar-SA"/>
        </w:rPr>
        <w:t>:</w:t>
      </w:r>
    </w:p>
    <w:p w14:paraId="3E0A652E" w14:textId="2EE3737C" w:rsidR="00C36144" w:rsidRPr="00AB225E" w:rsidRDefault="00C36144" w:rsidP="00EB36B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="B Nazanin"/>
          <w:sz w:val="32"/>
          <w:szCs w:val="32"/>
          <w:lang w:bidi="ar-SA"/>
        </w:rPr>
      </w:pP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پیشنهاد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می</w:t>
      </w:r>
      <w:r w:rsidR="00A5713A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گردد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کارگروهی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جهت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تعیین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کمبود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نیروی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انسانی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گروه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تشکیل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 پیگیری</w:t>
      </w:r>
      <w:r w:rsidR="00A5713A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لازم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جهت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جذب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هیئت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علمی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انجام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EB36BB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شو</w:t>
      </w:r>
      <w:r w:rsidR="00EB36BB" w:rsidRPr="00AB225E">
        <w:rPr>
          <w:rFonts w:asciiTheme="majorBidi" w:eastAsiaTheme="minorHAnsi" w:hAnsiTheme="majorBidi" w:cs="B Nazanin" w:hint="cs"/>
          <w:sz w:val="32"/>
          <w:szCs w:val="32"/>
          <w:rtl/>
          <w:lang w:bidi="ar-SA"/>
        </w:rPr>
        <w:t>د.</w:t>
      </w:r>
      <w:r w:rsidR="00A5713A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انتظار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می</w:t>
      </w:r>
      <w:r w:rsidR="00A5713A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رود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یک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برنامه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آموزشی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سال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تحصیلی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بصورت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مجازی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توسط استادان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داوطلب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جهت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ارتقا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فرایندهای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آموزشی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ارائه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A5713A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شود.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همچنین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راستای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تقویت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زیرساخت</w:t>
      </w:r>
      <w:r w:rsidR="00A5713A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مورد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نیاز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جهت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توسعه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 آموزش،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تجهیز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ارتقاء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سیستم</w:t>
      </w:r>
      <w:r w:rsidR="00A5713A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رایانه</w:t>
      </w:r>
      <w:r w:rsidR="00A5713A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کلیه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کلاس</w:t>
      </w:r>
      <w:r w:rsidR="00A5713A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اتاق</w:t>
      </w:r>
      <w:r w:rsidR="00A5713A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اساتید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دانشجویان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تحصیلات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تکمیلی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صورت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سالیانه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انجام گیرد</w:t>
      </w:r>
      <w:r w:rsidR="00A5713A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.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</w:p>
    <w:p w14:paraId="75CEF280" w14:textId="3190FA76" w:rsidR="00314F55" w:rsidRPr="00AB225E" w:rsidRDefault="00A5713A" w:rsidP="005116E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ajorEastAsia" w:hAnsiTheme="majorBidi" w:cs="B Nazanin"/>
          <w:b/>
          <w:bCs/>
          <w:color w:val="365F91" w:themeColor="accent1" w:themeShade="BF"/>
          <w:sz w:val="28"/>
          <w:szCs w:val="28"/>
        </w:rPr>
      </w:pP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تکمیل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بروزرسانی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مداوم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پروفایل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  <w:t>های</w:t>
      </w:r>
      <w:r w:rsidR="00F8449E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پژوهشی</w:t>
      </w:r>
      <w:r w:rsidR="00F8449E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="00F8449E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سامانه</w:t>
      </w:r>
      <w:r w:rsidR="00F8449E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علم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  <w:t>سنجی</w:t>
      </w:r>
      <w:r w:rsidR="00F8449E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اعضای</w:t>
      </w:r>
      <w:r w:rsidR="00F8449E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هیأت</w:t>
      </w:r>
      <w:r w:rsidR="00F8449E"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علمی، ضروری به نظر می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  <w:t xml:space="preserve">رسد.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علیرغم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ماهیت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گروه،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به نظر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میرسد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تدوین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طرح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یا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پایاننامه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مشارکت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صنعت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حضور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ذینفعان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صاحبان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صنایع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مرتبط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همچنین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دعوت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از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ایشان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 جلسات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دفاع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از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پروپوزال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یا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گزارش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نهایی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آن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قابل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قبول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نبوده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نیازمند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ارتقا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توجه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است؛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lastRenderedPageBreak/>
        <w:t>وجود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استراتژی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مختلف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اشتراک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گذاری نتایج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حاصل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از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طرح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پایاننامه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ذینفعان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از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جمله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روش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هایی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مانند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ترجمان دانش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می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تواند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ارتقای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گروه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تعاملات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آن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سایر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سازمان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 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صنایع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نقش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مهمی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بازی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کند؛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طبیعتاً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تدوین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اولویت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های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پژوهشی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گروه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و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یا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تهیه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نقشه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راه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مدون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می</w:t>
      </w:r>
      <w:r w:rsidR="00F8449E"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softHyphen/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تواند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گروه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را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در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رسیدن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به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جایگاه علمی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بالاتر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رهنمون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 xml:space="preserve"> </w:t>
      </w:r>
      <w:r w:rsidRPr="00AB225E">
        <w:rPr>
          <w:rFonts w:asciiTheme="majorBidi" w:eastAsiaTheme="minorHAnsi" w:hAnsiTheme="majorBidi" w:cs="B Nazanin"/>
          <w:sz w:val="32"/>
          <w:szCs w:val="32"/>
          <w:rtl/>
          <w:lang w:bidi="ar-SA"/>
        </w:rPr>
        <w:t>سازد</w:t>
      </w:r>
      <w:r w:rsidRPr="00AB225E">
        <w:rPr>
          <w:rFonts w:asciiTheme="majorBidi" w:eastAsiaTheme="minorHAnsi" w:hAnsiTheme="majorBidi" w:cs="B Nazanin"/>
          <w:sz w:val="32"/>
          <w:szCs w:val="32"/>
          <w:lang w:bidi="ar-SA"/>
        </w:rPr>
        <w:t>.</w:t>
      </w:r>
      <w:bookmarkEnd w:id="5"/>
    </w:p>
    <w:p w14:paraId="1F39FF4E" w14:textId="77777777" w:rsidR="00314F55" w:rsidRPr="00AB225E" w:rsidRDefault="00314F55" w:rsidP="00314F55">
      <w:pPr>
        <w:spacing w:line="240" w:lineRule="auto"/>
        <w:jc w:val="both"/>
        <w:rPr>
          <w:rFonts w:cs="B Zar"/>
          <w:sz w:val="28"/>
          <w:szCs w:val="28"/>
        </w:rPr>
        <w:sectPr w:rsidR="00314F55" w:rsidRPr="00AB225E" w:rsidSect="00C62656">
          <w:footerReference w:type="default" r:id="rId14"/>
          <w:footerReference w:type="first" r:id="rId15"/>
          <w:pgSz w:w="11906" w:h="16838" w:code="9"/>
          <w:pgMar w:top="1440" w:right="1440" w:bottom="1440" w:left="1440" w:header="706" w:footer="706" w:gutter="0"/>
          <w:pgNumType w:start="0"/>
          <w:cols w:space="708"/>
          <w:titlePg/>
          <w:bidi/>
          <w:rtlGutter/>
          <w:docGrid w:linePitch="360"/>
        </w:sectPr>
      </w:pPr>
    </w:p>
    <w:p w14:paraId="0F040EE8" w14:textId="77777777" w:rsidR="00A64A9D" w:rsidRPr="00AB225E" w:rsidRDefault="00A64A9D" w:rsidP="0011120B">
      <w:pPr>
        <w:pStyle w:val="ListParagraph"/>
        <w:numPr>
          <w:ilvl w:val="0"/>
          <w:numId w:val="4"/>
        </w:numPr>
        <w:rPr>
          <w:rFonts w:cs="B Titr"/>
          <w:sz w:val="24"/>
          <w:szCs w:val="24"/>
          <w:rtl/>
        </w:rPr>
      </w:pPr>
      <w:bookmarkStart w:id="6" w:name="_Toc533539163"/>
      <w:r w:rsidRPr="00AB225E">
        <w:rPr>
          <w:rFonts w:cs="B Titr" w:hint="cs"/>
          <w:sz w:val="24"/>
          <w:szCs w:val="24"/>
          <w:rtl/>
        </w:rPr>
        <w:lastRenderedPageBreak/>
        <w:t>لیست فعالیت ها</w:t>
      </w:r>
      <w:bookmarkEnd w:id="6"/>
      <w:r w:rsidRPr="00AB225E">
        <w:rPr>
          <w:rFonts w:cs="B Titr" w:hint="cs"/>
          <w:sz w:val="24"/>
          <w:szCs w:val="24"/>
          <w:rtl/>
        </w:rPr>
        <w:t xml:space="preserve"> </w:t>
      </w:r>
    </w:p>
    <w:p w14:paraId="493A33EB" w14:textId="77777777" w:rsidR="000C1BEA" w:rsidRPr="00AB225E" w:rsidRDefault="000C1BEA" w:rsidP="000C1BEA">
      <w:pPr>
        <w:spacing w:after="0"/>
        <w:jc w:val="center"/>
        <w:rPr>
          <w:rFonts w:cs="B Titr"/>
          <w:rtl/>
        </w:rPr>
      </w:pPr>
      <w:bookmarkStart w:id="7" w:name="_Toc486147892"/>
      <w:bookmarkStart w:id="8" w:name="_Toc323552359"/>
      <w:r w:rsidRPr="00AB225E">
        <w:rPr>
          <w:rFonts w:cs="B Titr" w:hint="cs"/>
          <w:rtl/>
        </w:rPr>
        <w:t>جدول فعالیتهای مربوط به هر یک از اهداف برنامه عملیاتی</w:t>
      </w:r>
      <w:bookmarkEnd w:id="7"/>
    </w:p>
    <w:p w14:paraId="58E6A0E7" w14:textId="77777777" w:rsidR="000C1BEA" w:rsidRPr="00AB225E" w:rsidRDefault="000C1BEA" w:rsidP="000C1BEA">
      <w:pPr>
        <w:spacing w:after="0"/>
        <w:jc w:val="center"/>
        <w:rPr>
          <w:rFonts w:cs="B Titr"/>
          <w:rtl/>
        </w:rPr>
      </w:pPr>
      <w:r w:rsidRPr="00AB225E">
        <w:rPr>
          <w:rFonts w:cs="B Titr" w:hint="cs"/>
          <w:rtl/>
        </w:rPr>
        <w:t>حوزه فعالیت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2783"/>
        <w:gridCol w:w="2482"/>
        <w:gridCol w:w="943"/>
        <w:gridCol w:w="916"/>
        <w:gridCol w:w="1559"/>
        <w:gridCol w:w="2402"/>
        <w:gridCol w:w="1112"/>
        <w:gridCol w:w="960"/>
      </w:tblGrid>
      <w:tr w:rsidR="000C1BEA" w:rsidRPr="00AB225E" w14:paraId="34AEBC2D" w14:textId="77777777" w:rsidTr="002D6FFE">
        <w:trPr>
          <w:cantSplit/>
          <w:trHeight w:val="20"/>
          <w:jc w:val="center"/>
        </w:trPr>
        <w:tc>
          <w:tcPr>
            <w:tcW w:w="13948" w:type="dxa"/>
            <w:gridSpan w:val="9"/>
            <w:vAlign w:val="center"/>
          </w:tcPr>
          <w:p w14:paraId="7773E896" w14:textId="576FCF23" w:rsidR="000C1BEA" w:rsidRPr="00AB225E" w:rsidRDefault="000C1BEA" w:rsidP="002D6FF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هدف کلی: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ارتقای کیفیت آموزش گروه</w:t>
            </w:r>
          </w:p>
        </w:tc>
      </w:tr>
      <w:tr w:rsidR="000C1BEA" w:rsidRPr="00AB225E" w14:paraId="67C7C814" w14:textId="77777777" w:rsidTr="002D6FFE">
        <w:trPr>
          <w:trHeight w:val="20"/>
          <w:jc w:val="center"/>
        </w:trPr>
        <w:tc>
          <w:tcPr>
            <w:tcW w:w="13948" w:type="dxa"/>
            <w:gridSpan w:val="9"/>
            <w:vAlign w:val="center"/>
          </w:tcPr>
          <w:p w14:paraId="6F1071AD" w14:textId="4D9A222D" w:rsidR="000C1BEA" w:rsidRPr="00AB225E" w:rsidRDefault="000C1BEA" w:rsidP="002D6FFE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اهداف اختصاصی:</w:t>
            </w:r>
          </w:p>
          <w:p w14:paraId="5E8F239A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استفاده از روش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softHyphen/>
              <w:t>های نوین آموزش در  حداقل  40 درصد از جلسات ارایه شده در طرح درس توسط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اعضای گروه</w:t>
            </w:r>
          </w:p>
          <w:p w14:paraId="3455A768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بارگذاری محتوای آموزشی  و تکالیف در سامانه نوید  در 60 درصد جلسات</w:t>
            </w:r>
          </w:p>
          <w:p w14:paraId="5504202A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ارتقاء کیفیت آموزشی از طریق هم اندیشی با دانشجویان و مسئولین دانشکده</w:t>
            </w:r>
          </w:p>
          <w:p w14:paraId="1A52CDDE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tabs>
                <w:tab w:val="center" w:pos="6367"/>
              </w:tabs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ارتقاء کیفیت آموزشی از طریق جلسات بحث و بررسی مطالب علمی جدید</w:t>
            </w:r>
          </w:p>
          <w:p w14:paraId="75B0729F" w14:textId="77777777" w:rsidR="003F762A" w:rsidRPr="00AB225E" w:rsidRDefault="003F762A" w:rsidP="003F762A">
            <w:pPr>
              <w:pStyle w:val="CommentText"/>
              <w:numPr>
                <w:ilvl w:val="0"/>
                <w:numId w:val="2"/>
              </w:numPr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استفاده از روش های نوین مانند استفاده از کلاس معکوس در 15 درصد جلسات</w:t>
            </w:r>
          </w:p>
          <w:p w14:paraId="0D2A27B7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tabs>
                <w:tab w:val="center" w:pos="6367"/>
              </w:tabs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ارتقاء کیفیت آموزشی مجازی</w:t>
            </w:r>
          </w:p>
          <w:p w14:paraId="254244F7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tabs>
                <w:tab w:val="center" w:pos="6367"/>
              </w:tabs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 و بازنگری کل برنامه درسی دوره کارشناسی ارشد اپیدمیولوژی با  توجه به کوریکولوم هر سال یکبار یا هر دو سال یکبار</w:t>
            </w:r>
          </w:p>
          <w:p w14:paraId="7A5C7505" w14:textId="77777777" w:rsidR="003F762A" w:rsidRPr="00AB225E" w:rsidRDefault="003F762A" w:rsidP="003F762A">
            <w:pPr>
              <w:pStyle w:val="CommentText"/>
              <w:numPr>
                <w:ilvl w:val="0"/>
                <w:numId w:val="2"/>
              </w:numPr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استفاده از آموزش آبشاری برای دانشجویان کارشناسی ارشد اپیدمیولوژی</w:t>
            </w:r>
          </w:p>
          <w:p w14:paraId="665F0ECD" w14:textId="480230FC" w:rsidR="000C1BEA" w:rsidRPr="00AB225E" w:rsidRDefault="003F762A" w:rsidP="003F762A">
            <w:pPr>
              <w:pStyle w:val="ListParagraph"/>
              <w:numPr>
                <w:ilvl w:val="0"/>
                <w:numId w:val="2"/>
              </w:numPr>
              <w:tabs>
                <w:tab w:val="center" w:pos="6367"/>
              </w:tabs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بررسی و ارزشیابی یکی از طرح درس های هر عضو هیأت علمی گروه در یک جلسه</w:t>
            </w:r>
          </w:p>
        </w:tc>
      </w:tr>
      <w:tr w:rsidR="00E53BF2" w:rsidRPr="00AB225E" w14:paraId="0F0457DD" w14:textId="77777777" w:rsidTr="002D6FFE">
        <w:trPr>
          <w:trHeight w:val="20"/>
          <w:jc w:val="center"/>
        </w:trPr>
        <w:tc>
          <w:tcPr>
            <w:tcW w:w="792" w:type="dxa"/>
            <w:textDirection w:val="tbRl"/>
            <w:vAlign w:val="center"/>
          </w:tcPr>
          <w:p w14:paraId="76539FE6" w14:textId="77777777" w:rsidR="000C1BEA" w:rsidRPr="00AB225E" w:rsidRDefault="000C1BEA" w:rsidP="002D6FFE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83" w:type="dxa"/>
            <w:vAlign w:val="center"/>
          </w:tcPr>
          <w:p w14:paraId="012A2555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14:paraId="48E6DB36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14:paraId="5B747C56" w14:textId="2E7079D1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زمان شروع</w:t>
            </w:r>
          </w:p>
        </w:tc>
        <w:tc>
          <w:tcPr>
            <w:tcW w:w="0" w:type="auto"/>
            <w:vAlign w:val="center"/>
          </w:tcPr>
          <w:p w14:paraId="1ED2CCC1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14:paraId="1805D5F7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14:paraId="32EE3401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شاخص پایش یا  ارزشیابی</w:t>
            </w:r>
          </w:p>
        </w:tc>
        <w:tc>
          <w:tcPr>
            <w:tcW w:w="0" w:type="auto"/>
            <w:vAlign w:val="center"/>
          </w:tcPr>
          <w:p w14:paraId="774DEAF1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درصد پیشرفت</w:t>
            </w:r>
          </w:p>
        </w:tc>
        <w:tc>
          <w:tcPr>
            <w:tcW w:w="0" w:type="auto"/>
            <w:vAlign w:val="center"/>
          </w:tcPr>
          <w:p w14:paraId="033B24ED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B4441" w:rsidRPr="00AB225E" w14:paraId="25299FBA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058A00CD" w14:textId="6D4FB6C6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ind w:right="113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1A4D5E17" w14:textId="648C5FF2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تشک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AB225E">
              <w:rPr>
                <w:rFonts w:asciiTheme="majorBidi" w:hAnsiTheme="majorBidi" w:cs="B Nazanin" w:hint="eastAsia"/>
                <w:b/>
                <w:bCs/>
                <w:rtl/>
              </w:rPr>
              <w:t>ل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 منظم شورا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 آموزش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 گروه به صورت ماه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AB225E">
              <w:rPr>
                <w:rFonts w:asciiTheme="majorBidi" w:hAnsiTheme="majorBidi" w:cs="B Nazanin" w:hint="eastAsia"/>
                <w:b/>
                <w:bCs/>
                <w:rtl/>
              </w:rPr>
              <w:t>انه</w:t>
            </w:r>
          </w:p>
        </w:tc>
        <w:tc>
          <w:tcPr>
            <w:tcW w:w="0" w:type="auto"/>
            <w:vAlign w:val="center"/>
          </w:tcPr>
          <w:p w14:paraId="251F52E0" w14:textId="7849A52C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مدیرگروه</w:t>
            </w:r>
          </w:p>
        </w:tc>
        <w:tc>
          <w:tcPr>
            <w:tcW w:w="0" w:type="auto"/>
            <w:vAlign w:val="center"/>
          </w:tcPr>
          <w:p w14:paraId="3DBB2FE5" w14:textId="2DEA3C9F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512939D5" w14:textId="442687FD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02E08335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</w:t>
            </w:r>
            <w:r w:rsidRPr="00AB225E">
              <w:rPr>
                <w:rFonts w:asciiTheme="majorBidi" w:hAnsiTheme="majorBidi" w:cs="B Nazanin" w:hint="cs"/>
                <w:rtl/>
              </w:rPr>
              <w:t>ی</w:t>
            </w:r>
          </w:p>
          <w:p w14:paraId="359C91D2" w14:textId="7A163FEC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 w:hint="eastAsia"/>
                <w:rtl/>
              </w:rPr>
              <w:t>اطلاعات</w:t>
            </w:r>
            <w:r w:rsidRPr="00AB225E">
              <w:rPr>
                <w:rFonts w:asciiTheme="majorBidi" w:hAnsiTheme="majorBidi" w:cs="B Nazanin" w:hint="cs"/>
                <w:rtl/>
              </w:rPr>
              <w:t xml:space="preserve"> با چک لیست</w:t>
            </w:r>
          </w:p>
        </w:tc>
        <w:tc>
          <w:tcPr>
            <w:tcW w:w="0" w:type="auto"/>
            <w:vAlign w:val="center"/>
          </w:tcPr>
          <w:p w14:paraId="5292FF47" w14:textId="429F3F5E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</w:t>
            </w:r>
            <w:r w:rsidRPr="00AB225E">
              <w:rPr>
                <w:rFonts w:asciiTheme="majorBidi" w:hAnsiTheme="majorBidi" w:cs="B Nazanin" w:hint="cs"/>
                <w:rtl/>
              </w:rPr>
              <w:t>ی</w:t>
            </w:r>
            <w:r w:rsidRPr="00AB225E">
              <w:rPr>
                <w:rFonts w:asciiTheme="majorBidi" w:hAnsiTheme="majorBidi" w:cs="B Nazanin" w:hint="eastAsia"/>
                <w:rtl/>
              </w:rPr>
              <w:t>ه</w:t>
            </w:r>
            <w:r w:rsidRPr="00AB225E">
              <w:rPr>
                <w:rFonts w:asciiTheme="majorBidi" w:hAnsiTheme="majorBidi" w:cs="B Nazanin"/>
                <w:rtl/>
              </w:rPr>
              <w:t xml:space="preserve">  شده به  دفتر توسعه آموزش و </w:t>
            </w:r>
            <w:r w:rsidRPr="00AB225E">
              <w:rPr>
                <w:rFonts w:asciiTheme="majorBidi" w:hAnsiTheme="majorBidi" w:cs="B Nazanin" w:hint="cs"/>
                <w:rtl/>
              </w:rPr>
              <w:t>معاون آموزشی</w:t>
            </w:r>
            <w:r w:rsidRPr="00AB225E">
              <w:rPr>
                <w:rFonts w:asciiTheme="majorBidi" w:hAnsiTheme="majorBidi" w:cs="B Nazanin"/>
                <w:rtl/>
              </w:rPr>
              <w:t xml:space="preserve"> دانشکده</w:t>
            </w:r>
          </w:p>
        </w:tc>
        <w:tc>
          <w:tcPr>
            <w:tcW w:w="0" w:type="auto"/>
            <w:vAlign w:val="center"/>
          </w:tcPr>
          <w:p w14:paraId="6C582666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CC60E92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B4441" w:rsidRPr="00AB225E" w14:paraId="61B76C12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34AB82DE" w14:textId="0CC59908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32C8575D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اطلاع رسانی به اعضای گروه</w:t>
            </w:r>
          </w:p>
        </w:tc>
        <w:tc>
          <w:tcPr>
            <w:tcW w:w="0" w:type="auto"/>
            <w:vAlign w:val="center"/>
          </w:tcPr>
          <w:p w14:paraId="4ACC6706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  <w:vAlign w:val="center"/>
          </w:tcPr>
          <w:p w14:paraId="1E991BA9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72C6EAFF" w14:textId="31E4D405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54323936" w14:textId="30E31C49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جلسه و نامه کارتابل</w:t>
            </w:r>
          </w:p>
        </w:tc>
        <w:tc>
          <w:tcPr>
            <w:tcW w:w="0" w:type="auto"/>
            <w:vAlign w:val="center"/>
          </w:tcPr>
          <w:p w14:paraId="25C9C122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از طریق سامانه نوید</w:t>
            </w:r>
          </w:p>
        </w:tc>
        <w:tc>
          <w:tcPr>
            <w:tcW w:w="0" w:type="auto"/>
            <w:vAlign w:val="center"/>
          </w:tcPr>
          <w:p w14:paraId="4802FA23" w14:textId="2934462A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542E0D0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46EE3A5D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5BBE7CFF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35CE1C07" w14:textId="2BFE1813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هم اندیشی با دانشجویان جهت شناسایی مشکلات و کمبودها</w:t>
            </w:r>
          </w:p>
        </w:tc>
        <w:tc>
          <w:tcPr>
            <w:tcW w:w="0" w:type="auto"/>
            <w:vAlign w:val="center"/>
          </w:tcPr>
          <w:p w14:paraId="3F1606C5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  <w:vAlign w:val="center"/>
          </w:tcPr>
          <w:p w14:paraId="4B0E7F52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63738C5" w14:textId="39EA4B02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0F899817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جلسه ماهیانه</w:t>
            </w:r>
          </w:p>
        </w:tc>
        <w:tc>
          <w:tcPr>
            <w:tcW w:w="0" w:type="auto"/>
            <w:vAlign w:val="center"/>
          </w:tcPr>
          <w:p w14:paraId="2C9C5883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تهیه صورت جلسات منظم برای هر ماه</w:t>
            </w:r>
          </w:p>
        </w:tc>
        <w:tc>
          <w:tcPr>
            <w:tcW w:w="0" w:type="auto"/>
            <w:vAlign w:val="center"/>
          </w:tcPr>
          <w:p w14:paraId="04FC6F3D" w14:textId="6F95ED4B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63441BE0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14B12CB0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3C41E165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4670B0D7" w14:textId="4DEE5FE0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رفع مشکلات و کمبودها با همکاری رئیس و معاونین دانشکده</w:t>
            </w:r>
          </w:p>
        </w:tc>
        <w:tc>
          <w:tcPr>
            <w:tcW w:w="0" w:type="auto"/>
            <w:vAlign w:val="center"/>
          </w:tcPr>
          <w:p w14:paraId="6C3CF714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  <w:vAlign w:val="center"/>
          </w:tcPr>
          <w:p w14:paraId="79DFA556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13D6C3D0" w14:textId="4BB0088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3122C7DF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</w:t>
            </w:r>
          </w:p>
        </w:tc>
        <w:tc>
          <w:tcPr>
            <w:tcW w:w="0" w:type="auto"/>
            <w:vAlign w:val="center"/>
          </w:tcPr>
          <w:p w14:paraId="1E5A9087" w14:textId="2D1E6D39" w:rsidR="00BB4441" w:rsidRPr="00AB225E" w:rsidRDefault="00BB4441" w:rsidP="00BB4441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تهیه صورت جلسات منظم و پیگ</w:t>
            </w:r>
            <w:r w:rsidRPr="00AB225E">
              <w:rPr>
                <w:rFonts w:asciiTheme="majorBidi" w:hAnsiTheme="majorBidi" w:cs="B Nazanin" w:hint="cs"/>
                <w:rtl/>
              </w:rPr>
              <w:t>ی</w:t>
            </w:r>
            <w:r w:rsidRPr="00AB225E">
              <w:rPr>
                <w:rFonts w:asciiTheme="majorBidi" w:hAnsiTheme="majorBidi" w:cs="B Nazanin"/>
                <w:rtl/>
              </w:rPr>
              <w:t>ری از طریق صورت جلسات</w:t>
            </w:r>
          </w:p>
        </w:tc>
        <w:tc>
          <w:tcPr>
            <w:tcW w:w="0" w:type="auto"/>
            <w:vAlign w:val="center"/>
          </w:tcPr>
          <w:p w14:paraId="13674EB5" w14:textId="65BD41C4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D432A0D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4611FD4E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04F4F94D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1488478C" w14:textId="05EBB7F2" w:rsidR="00BB4441" w:rsidRPr="00AB225E" w:rsidRDefault="00BB4441" w:rsidP="00BB444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برگزاری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ژورنال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کلاب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توسط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دانشجویان ارشد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در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رابطه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با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موضوعات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به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>روز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رشته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با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نظر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اساتید راهنما</w:t>
            </w:r>
          </w:p>
        </w:tc>
        <w:tc>
          <w:tcPr>
            <w:tcW w:w="0" w:type="auto"/>
            <w:vAlign w:val="center"/>
          </w:tcPr>
          <w:p w14:paraId="4B2D70B8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تمام اعضای گروه</w:t>
            </w:r>
          </w:p>
        </w:tc>
        <w:tc>
          <w:tcPr>
            <w:tcW w:w="0" w:type="auto"/>
            <w:vAlign w:val="center"/>
          </w:tcPr>
          <w:p w14:paraId="294A18CA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1AA5BDF9" w14:textId="3888CFF3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6375C2F6" w14:textId="772ADFB4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برگزاری جلسه </w:t>
            </w:r>
            <w:r w:rsidRPr="00AB225E">
              <w:rPr>
                <w:rFonts w:asciiTheme="majorBidi" w:hAnsiTheme="majorBidi" w:cs="B Nazanin" w:hint="cs"/>
                <w:rtl/>
              </w:rPr>
              <w:t xml:space="preserve">حداقل </w:t>
            </w:r>
            <w:r w:rsidRPr="00AB225E">
              <w:rPr>
                <w:rFonts w:asciiTheme="majorBidi" w:hAnsiTheme="majorBidi" w:cs="B Nazanin"/>
                <w:rtl/>
              </w:rPr>
              <w:t>دو هفته یکبار</w:t>
            </w:r>
          </w:p>
        </w:tc>
        <w:tc>
          <w:tcPr>
            <w:tcW w:w="0" w:type="auto"/>
            <w:vAlign w:val="center"/>
          </w:tcPr>
          <w:p w14:paraId="37C5387A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لیست حضور و غیاب دانشجویان و ارائه گواهی</w:t>
            </w:r>
          </w:p>
        </w:tc>
        <w:tc>
          <w:tcPr>
            <w:tcW w:w="0" w:type="auto"/>
            <w:vAlign w:val="center"/>
          </w:tcPr>
          <w:p w14:paraId="24146362" w14:textId="2890EF38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D356FE2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22034392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3B2F68C3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24D2C8FF" w14:textId="1A5F1B26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سنجش سطح علمی دانشجویان در دروس مختلف توسط دیگر اساتید 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گروه</w:t>
            </w:r>
          </w:p>
        </w:tc>
        <w:tc>
          <w:tcPr>
            <w:tcW w:w="0" w:type="auto"/>
            <w:vAlign w:val="center"/>
          </w:tcPr>
          <w:p w14:paraId="4575B567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تمام اعضای گروه</w:t>
            </w:r>
          </w:p>
        </w:tc>
        <w:tc>
          <w:tcPr>
            <w:tcW w:w="0" w:type="auto"/>
            <w:vAlign w:val="center"/>
          </w:tcPr>
          <w:p w14:paraId="4FBD174B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24338126" w14:textId="1FD6DC63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66EE4DAB" w14:textId="798150F4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 w:hint="cs"/>
                <w:rtl/>
              </w:rPr>
              <w:t>در جلسات کارگاه</w:t>
            </w:r>
            <w:r w:rsidRPr="00AB225E">
              <w:rPr>
                <w:rFonts w:asciiTheme="majorBidi" w:hAnsiTheme="majorBidi" w:cs="B Nazanin"/>
                <w:rtl/>
              </w:rPr>
              <w:softHyphen/>
            </w:r>
            <w:r w:rsidRPr="00AB225E">
              <w:rPr>
                <w:rFonts w:asciiTheme="majorBidi" w:hAnsiTheme="majorBidi" w:cs="B Nazanin" w:hint="cs"/>
                <w:rtl/>
              </w:rPr>
              <w:t>ها و ژورنال کلاب</w:t>
            </w:r>
            <w:r w:rsidRPr="00AB225E">
              <w:rPr>
                <w:rFonts w:asciiTheme="majorBidi" w:hAnsiTheme="majorBidi" w:cs="B Nazanin"/>
                <w:rtl/>
              </w:rPr>
              <w:softHyphen/>
            </w:r>
            <w:r w:rsidRPr="00AB225E">
              <w:rPr>
                <w:rFonts w:asciiTheme="majorBidi" w:hAnsiTheme="majorBidi" w:cs="B Nazanin" w:hint="cs"/>
                <w:rtl/>
              </w:rPr>
              <w:t>ها</w:t>
            </w:r>
          </w:p>
        </w:tc>
        <w:tc>
          <w:tcPr>
            <w:tcW w:w="0" w:type="auto"/>
            <w:vAlign w:val="center"/>
          </w:tcPr>
          <w:p w14:paraId="5F26822B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لیست حضور و غیاب دانشجویان و ارائه گواهی</w:t>
            </w:r>
          </w:p>
        </w:tc>
        <w:tc>
          <w:tcPr>
            <w:tcW w:w="0" w:type="auto"/>
            <w:vAlign w:val="center"/>
          </w:tcPr>
          <w:p w14:paraId="635C9EC9" w14:textId="5B360A3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34465D3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5268EA72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42FD28AE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050E6C96" w14:textId="77777777" w:rsidR="00BB4441" w:rsidRPr="00AB225E" w:rsidRDefault="00BB4441" w:rsidP="00BB444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ترغیب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اعضای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گروه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برای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به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>روزرسانی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طرح درس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با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توجه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به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نیازمندی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>های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آموزش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مجازی</w:t>
            </w:r>
          </w:p>
        </w:tc>
        <w:tc>
          <w:tcPr>
            <w:tcW w:w="0" w:type="auto"/>
            <w:vAlign w:val="center"/>
          </w:tcPr>
          <w:p w14:paraId="15687403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تمام اعضای گروه</w:t>
            </w:r>
          </w:p>
        </w:tc>
        <w:tc>
          <w:tcPr>
            <w:tcW w:w="0" w:type="auto"/>
            <w:vAlign w:val="center"/>
          </w:tcPr>
          <w:p w14:paraId="63374F6F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5BEF45F1" w14:textId="4E4E44D3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10FCF9B0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055B089E" w14:textId="54039BBE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  <w:vAlign w:val="center"/>
          </w:tcPr>
          <w:p w14:paraId="1066559D" w14:textId="4CE0FF72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معاون آموزشی دانشکده</w:t>
            </w:r>
          </w:p>
        </w:tc>
        <w:tc>
          <w:tcPr>
            <w:tcW w:w="0" w:type="auto"/>
            <w:vAlign w:val="center"/>
          </w:tcPr>
          <w:p w14:paraId="40EF3510" w14:textId="4332B5C6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3D3762A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3204110F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3E781F72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215B33D4" w14:textId="665A98F1" w:rsidR="00BB4441" w:rsidRPr="00AB225E" w:rsidRDefault="00BB4441" w:rsidP="00BB444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بررسی طرح درس های اعضای هیأت علمی</w:t>
            </w:r>
          </w:p>
        </w:tc>
        <w:tc>
          <w:tcPr>
            <w:tcW w:w="0" w:type="auto"/>
            <w:vAlign w:val="center"/>
          </w:tcPr>
          <w:p w14:paraId="42E01692" w14:textId="6EB4A7E8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شورای گروه</w:t>
            </w:r>
          </w:p>
        </w:tc>
        <w:tc>
          <w:tcPr>
            <w:tcW w:w="0" w:type="auto"/>
            <w:vAlign w:val="center"/>
          </w:tcPr>
          <w:p w14:paraId="29CEAE9D" w14:textId="6C836BF9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790D9320" w14:textId="170049F2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022ABBC4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18D22784" w14:textId="3C72087F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  <w:vAlign w:val="center"/>
          </w:tcPr>
          <w:p w14:paraId="5142B437" w14:textId="239A53E9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معاون آموزشی دانشکده</w:t>
            </w:r>
          </w:p>
        </w:tc>
        <w:tc>
          <w:tcPr>
            <w:tcW w:w="0" w:type="auto"/>
            <w:vAlign w:val="center"/>
          </w:tcPr>
          <w:p w14:paraId="070883D7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6CB68B1F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43F1251F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1DF6F24E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25BA5A7A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آشنایی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با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نرم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افزارهای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آموزش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مجازی</w:t>
            </w:r>
          </w:p>
        </w:tc>
        <w:tc>
          <w:tcPr>
            <w:tcW w:w="0" w:type="auto"/>
            <w:vAlign w:val="center"/>
          </w:tcPr>
          <w:p w14:paraId="792DC060" w14:textId="10E303F2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</w:rPr>
              <w:t>EDC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 xml:space="preserve"> و </w:t>
            </w:r>
            <w:r w:rsidRPr="00AB225E">
              <w:rPr>
                <w:rFonts w:asciiTheme="majorBidi" w:hAnsiTheme="majorBidi" w:cs="B Nazanin"/>
                <w:b/>
                <w:bCs/>
              </w:rPr>
              <w:t>EDO</w:t>
            </w:r>
          </w:p>
        </w:tc>
        <w:tc>
          <w:tcPr>
            <w:tcW w:w="0" w:type="auto"/>
            <w:vAlign w:val="center"/>
          </w:tcPr>
          <w:p w14:paraId="6B3A1CB5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2F6C3315" w14:textId="7BBC64DC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6BDB7881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64F072AF" w14:textId="5DAADB88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  <w:vAlign w:val="center"/>
          </w:tcPr>
          <w:p w14:paraId="776C9D68" w14:textId="7291E962" w:rsidR="00BB4441" w:rsidRPr="00AB225E" w:rsidRDefault="00BB4441" w:rsidP="00BB4441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معاون آموزشی دانشکده</w:t>
            </w:r>
          </w:p>
        </w:tc>
        <w:tc>
          <w:tcPr>
            <w:tcW w:w="0" w:type="auto"/>
            <w:vAlign w:val="center"/>
          </w:tcPr>
          <w:p w14:paraId="1CDF85F6" w14:textId="0B7445F3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622E67D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28ED3BD3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4D85C934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2084C11C" w14:textId="6EA215DC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استفاده از شیوه های نوین آموزش</w:t>
            </w:r>
          </w:p>
        </w:tc>
        <w:tc>
          <w:tcPr>
            <w:tcW w:w="0" w:type="auto"/>
            <w:vAlign w:val="center"/>
          </w:tcPr>
          <w:p w14:paraId="1FF11442" w14:textId="5B2D898A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اعضای گروه</w:t>
            </w:r>
          </w:p>
        </w:tc>
        <w:tc>
          <w:tcPr>
            <w:tcW w:w="0" w:type="auto"/>
            <w:vAlign w:val="center"/>
          </w:tcPr>
          <w:p w14:paraId="7EA2ED95" w14:textId="693399BC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4B816384" w14:textId="26648423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33577917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3DD3987E" w14:textId="3DCD4504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  <w:vAlign w:val="center"/>
          </w:tcPr>
          <w:p w14:paraId="798DF5EF" w14:textId="62B3495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معاون آموزشی دانشکده</w:t>
            </w:r>
          </w:p>
        </w:tc>
        <w:tc>
          <w:tcPr>
            <w:tcW w:w="0" w:type="auto"/>
            <w:vAlign w:val="center"/>
          </w:tcPr>
          <w:p w14:paraId="5620BBB2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0CD8ED4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4EA072A8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5D984B59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368F777D" w14:textId="13116873" w:rsidR="00BB4441" w:rsidRPr="00AB225E" w:rsidRDefault="00BB4441" w:rsidP="00BB4441">
            <w:pPr>
              <w:jc w:val="center"/>
              <w:rPr>
                <w:rFonts w:asciiTheme="majorBidi" w:eastAsiaTheme="minorHAnsi" w:hAnsiTheme="majorBidi" w:cs="B Nazanin"/>
                <w:sz w:val="32"/>
                <w:szCs w:val="32"/>
                <w:rtl/>
                <w:lang w:bidi="ar-SA"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بررسی اجرای شیوه های نوین آموزش</w:t>
            </w:r>
          </w:p>
        </w:tc>
        <w:tc>
          <w:tcPr>
            <w:tcW w:w="0" w:type="auto"/>
            <w:vAlign w:val="center"/>
          </w:tcPr>
          <w:p w14:paraId="38E7CE4D" w14:textId="22888BEB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مدیرگروه</w:t>
            </w:r>
          </w:p>
        </w:tc>
        <w:tc>
          <w:tcPr>
            <w:tcW w:w="0" w:type="auto"/>
            <w:vAlign w:val="center"/>
          </w:tcPr>
          <w:p w14:paraId="2FE23C49" w14:textId="534AC954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152F8DF8" w14:textId="73C1B67E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2439B80C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5C662794" w14:textId="5556778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  <w:vAlign w:val="center"/>
          </w:tcPr>
          <w:p w14:paraId="5609335A" w14:textId="1DE0AF1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معاون آموزشی دانشکده</w:t>
            </w:r>
          </w:p>
        </w:tc>
        <w:tc>
          <w:tcPr>
            <w:tcW w:w="0" w:type="auto"/>
            <w:vAlign w:val="center"/>
          </w:tcPr>
          <w:p w14:paraId="3A03F4B0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4CEDA7B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037A40D2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1DF43F0E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3E23CA9C" w14:textId="041565ED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بررسی تطبیق و بازنگری سرفصل های برنامه درسی دوره کارشناسی ارشد  با برنامه درسی وزارتخانه</w:t>
            </w:r>
          </w:p>
        </w:tc>
        <w:tc>
          <w:tcPr>
            <w:tcW w:w="0" w:type="auto"/>
            <w:vAlign w:val="center"/>
          </w:tcPr>
          <w:p w14:paraId="7E20AA4B" w14:textId="43F3D9F6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شورای گروه و کمیته برنامه ریزی درسی دانشکده</w:t>
            </w:r>
          </w:p>
        </w:tc>
        <w:tc>
          <w:tcPr>
            <w:tcW w:w="0" w:type="auto"/>
            <w:vAlign w:val="center"/>
          </w:tcPr>
          <w:p w14:paraId="46320777" w14:textId="3EA3F3CC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85542C4" w14:textId="5F52C635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49AB8715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49EF0735" w14:textId="546A067F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  <w:vAlign w:val="center"/>
          </w:tcPr>
          <w:p w14:paraId="71F46A52" w14:textId="4FA9B862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معاون آموزشی دانشکده</w:t>
            </w:r>
          </w:p>
        </w:tc>
        <w:tc>
          <w:tcPr>
            <w:tcW w:w="0" w:type="auto"/>
            <w:vAlign w:val="center"/>
          </w:tcPr>
          <w:p w14:paraId="489FC579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4678C33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6D9DA379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4BB612A9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22F6CA91" w14:textId="3D1355D4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برگزاری کارگاه جهت استفاده و تکمیل لاگ بوک  برای اعضای هیأت علمی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و دانشجویان</w:t>
            </w:r>
          </w:p>
        </w:tc>
        <w:tc>
          <w:tcPr>
            <w:tcW w:w="0" w:type="auto"/>
            <w:vAlign w:val="center"/>
          </w:tcPr>
          <w:p w14:paraId="70C5E91A" w14:textId="23ACCA1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</w:rPr>
              <w:t>EDC/EDO</w:t>
            </w:r>
          </w:p>
        </w:tc>
        <w:tc>
          <w:tcPr>
            <w:tcW w:w="0" w:type="auto"/>
            <w:vAlign w:val="center"/>
          </w:tcPr>
          <w:p w14:paraId="738C6EC5" w14:textId="784E322B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D828429" w14:textId="37A36B9B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589800CD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4314F7D4" w14:textId="5A639635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  <w:vAlign w:val="center"/>
          </w:tcPr>
          <w:p w14:paraId="16745F41" w14:textId="29D071C5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</w:t>
            </w:r>
          </w:p>
        </w:tc>
        <w:tc>
          <w:tcPr>
            <w:tcW w:w="0" w:type="auto"/>
            <w:vAlign w:val="center"/>
          </w:tcPr>
          <w:p w14:paraId="0976EEEC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2B890F4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4404CFA3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33376D6A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706D3892" w14:textId="3F0156D2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تکمیل لاگ بوک توسط دانشجویان</w:t>
            </w:r>
          </w:p>
        </w:tc>
        <w:tc>
          <w:tcPr>
            <w:tcW w:w="0" w:type="auto"/>
            <w:vAlign w:val="center"/>
          </w:tcPr>
          <w:p w14:paraId="29203AAB" w14:textId="658F3ED3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مدیرگروه، اعضای هیأت علمی، کارشناس گروه و دانشجویان</w:t>
            </w:r>
          </w:p>
        </w:tc>
        <w:tc>
          <w:tcPr>
            <w:tcW w:w="0" w:type="auto"/>
            <w:vAlign w:val="center"/>
          </w:tcPr>
          <w:p w14:paraId="54776EE3" w14:textId="55CEA97C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4E5E039" w14:textId="79E1881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4A842039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01D79173" w14:textId="49D50D76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  <w:vAlign w:val="center"/>
          </w:tcPr>
          <w:p w14:paraId="45F398BB" w14:textId="3CA95E8B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</w:t>
            </w:r>
          </w:p>
        </w:tc>
        <w:tc>
          <w:tcPr>
            <w:tcW w:w="0" w:type="auto"/>
            <w:vAlign w:val="center"/>
          </w:tcPr>
          <w:p w14:paraId="2D37215E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707DF0D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16DBE80D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185C1081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0D61EAD4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تهیه شیوه نامه اجرا و پایش</w:t>
            </w:r>
          </w:p>
          <w:p w14:paraId="1EF1F377" w14:textId="007A9206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ژورنال کلاب و کارگاه های آموزشی داخل گروهی</w:t>
            </w:r>
          </w:p>
        </w:tc>
        <w:tc>
          <w:tcPr>
            <w:tcW w:w="0" w:type="auto"/>
            <w:vAlign w:val="center"/>
          </w:tcPr>
          <w:p w14:paraId="4315E476" w14:textId="79409CD5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  <w:vAlign w:val="center"/>
          </w:tcPr>
          <w:p w14:paraId="39EA609A" w14:textId="6CB7B8B1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F88D6B3" w14:textId="0A24ECEA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4D60B762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6FA17A4D" w14:textId="12681155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  <w:vAlign w:val="center"/>
          </w:tcPr>
          <w:p w14:paraId="20DDBDC2" w14:textId="489CDB61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معاون آموزشی دانشکده</w:t>
            </w:r>
          </w:p>
        </w:tc>
        <w:tc>
          <w:tcPr>
            <w:tcW w:w="0" w:type="auto"/>
            <w:vAlign w:val="center"/>
          </w:tcPr>
          <w:p w14:paraId="75C57099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27D9578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2F7DF3A9" w14:textId="77777777" w:rsidTr="00AF2CA1">
        <w:trPr>
          <w:trHeight w:val="20"/>
          <w:jc w:val="center"/>
        </w:trPr>
        <w:tc>
          <w:tcPr>
            <w:tcW w:w="792" w:type="dxa"/>
            <w:vAlign w:val="center"/>
          </w:tcPr>
          <w:p w14:paraId="62006D40" w14:textId="77777777" w:rsidR="00BB4441" w:rsidRPr="00AB225E" w:rsidRDefault="00BB4441" w:rsidP="00BB444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83" w:type="dxa"/>
            <w:vAlign w:val="center"/>
          </w:tcPr>
          <w:p w14:paraId="456C2643" w14:textId="0DF9555E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ارائه گزارش ژورنال کلاب و کارگاه های آموزشی داخل گروهی</w:t>
            </w:r>
          </w:p>
        </w:tc>
        <w:tc>
          <w:tcPr>
            <w:tcW w:w="0" w:type="auto"/>
            <w:vAlign w:val="center"/>
          </w:tcPr>
          <w:p w14:paraId="6104B566" w14:textId="314CA8C1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  <w:vAlign w:val="center"/>
          </w:tcPr>
          <w:p w14:paraId="0CAFFAD3" w14:textId="4AD5C78F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5636324A" w14:textId="5DCE1D9C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0165BBA9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78341F37" w14:textId="36DCF319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  <w:vAlign w:val="center"/>
          </w:tcPr>
          <w:p w14:paraId="029E7520" w14:textId="4498ECC2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معاون آموزشی دانشکده</w:t>
            </w:r>
          </w:p>
        </w:tc>
        <w:tc>
          <w:tcPr>
            <w:tcW w:w="0" w:type="auto"/>
            <w:vAlign w:val="center"/>
          </w:tcPr>
          <w:p w14:paraId="13FFEEB8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5C75D51F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1529FCB1" w14:textId="77777777" w:rsidR="000C1BEA" w:rsidRPr="00AB225E" w:rsidRDefault="000C1BEA" w:rsidP="000C1BEA">
      <w:pPr>
        <w:rPr>
          <w:rtl/>
        </w:rPr>
      </w:pPr>
    </w:p>
    <w:p w14:paraId="278A0FE3" w14:textId="09F4B487" w:rsidR="004217FB" w:rsidRPr="00AB225E" w:rsidRDefault="004217FB" w:rsidP="004217FB">
      <w:pPr>
        <w:spacing w:after="0"/>
        <w:jc w:val="center"/>
        <w:rPr>
          <w:rFonts w:cs="B Titr"/>
          <w:rtl/>
        </w:rPr>
      </w:pPr>
      <w:r w:rsidRPr="00AB225E">
        <w:rPr>
          <w:rFonts w:cs="B Titr" w:hint="cs"/>
          <w:rtl/>
        </w:rPr>
        <w:t>جدول فعالیتهای مربوط به هر یک از اهداف برنامه عملیاتی</w:t>
      </w:r>
    </w:p>
    <w:p w14:paraId="76904131" w14:textId="77777777" w:rsidR="004217FB" w:rsidRPr="00AB225E" w:rsidRDefault="004217FB" w:rsidP="004217FB">
      <w:pPr>
        <w:spacing w:after="0"/>
        <w:jc w:val="center"/>
        <w:rPr>
          <w:rFonts w:cs="B Titr"/>
          <w:rtl/>
        </w:rPr>
      </w:pPr>
      <w:r w:rsidRPr="00AB225E">
        <w:rPr>
          <w:rFonts w:cs="B Titr" w:hint="cs"/>
          <w:rtl/>
        </w:rPr>
        <w:t>حوزه فعالیت ها: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5"/>
        <w:gridCol w:w="3064"/>
        <w:gridCol w:w="1366"/>
        <w:gridCol w:w="982"/>
        <w:gridCol w:w="957"/>
        <w:gridCol w:w="1914"/>
        <w:gridCol w:w="2767"/>
        <w:gridCol w:w="1143"/>
        <w:gridCol w:w="960"/>
      </w:tblGrid>
      <w:tr w:rsidR="000C1BEA" w:rsidRPr="00AB225E" w14:paraId="00C260A0" w14:textId="77777777" w:rsidTr="00CB3D8D">
        <w:trPr>
          <w:cantSplit/>
          <w:trHeight w:val="953"/>
        </w:trPr>
        <w:tc>
          <w:tcPr>
            <w:tcW w:w="13948" w:type="dxa"/>
            <w:gridSpan w:val="9"/>
          </w:tcPr>
          <w:p w14:paraId="104A3D5C" w14:textId="2C775E61" w:rsidR="000C1BEA" w:rsidRPr="00AB225E" w:rsidRDefault="000C1BEA" w:rsidP="00BE7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هدف کلی:</w:t>
            </w:r>
            <w:r w:rsidR="00BE7707" w:rsidRPr="00AB22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ارتقای کیفیت آموزش عملی گروه</w:t>
            </w:r>
          </w:p>
          <w:p w14:paraId="0B20B4BD" w14:textId="77777777" w:rsidR="000C1BEA" w:rsidRPr="00AB225E" w:rsidRDefault="000C1BEA" w:rsidP="00CB3D8D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C1BEA" w:rsidRPr="00AB225E" w14:paraId="38E1E7FF" w14:textId="77777777" w:rsidTr="00CB3D8D">
        <w:trPr>
          <w:trHeight w:val="719"/>
        </w:trPr>
        <w:tc>
          <w:tcPr>
            <w:tcW w:w="13948" w:type="dxa"/>
            <w:gridSpan w:val="9"/>
          </w:tcPr>
          <w:p w14:paraId="30183ACB" w14:textId="77777777" w:rsidR="004E359F" w:rsidRPr="00AB225E" w:rsidRDefault="000C1BEA" w:rsidP="00CB3D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هدف اختصاصی: </w:t>
            </w:r>
          </w:p>
          <w:p w14:paraId="664CAE17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ارتقاء سطح توانایی دانشجویان در موارد کاربردی</w:t>
            </w:r>
          </w:p>
          <w:p w14:paraId="26BF9BE6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تعیین تکالیف برای دانشجویان متناسب با کارگاه های آموزشی برگزار شده در گروه</w:t>
            </w:r>
          </w:p>
          <w:p w14:paraId="2104313E" w14:textId="77777777" w:rsidR="000C1BEA" w:rsidRPr="00AB225E" w:rsidRDefault="000C1BEA" w:rsidP="00CB3D8D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C1BEA" w:rsidRPr="00AB225E" w14:paraId="4F901B36" w14:textId="77777777" w:rsidTr="00CB3D8D">
        <w:trPr>
          <w:trHeight w:val="1013"/>
        </w:trPr>
        <w:tc>
          <w:tcPr>
            <w:tcW w:w="796" w:type="dxa"/>
            <w:textDirection w:val="tbRl"/>
            <w:vAlign w:val="center"/>
          </w:tcPr>
          <w:p w14:paraId="4D8DFE9F" w14:textId="77777777" w:rsidR="000C1BEA" w:rsidRPr="00AB225E" w:rsidRDefault="000C1BEA" w:rsidP="00CB3D8D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64" w:type="dxa"/>
            <w:vAlign w:val="center"/>
          </w:tcPr>
          <w:p w14:paraId="5B6E038F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14:paraId="268B7113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14:paraId="4E7D9D80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  <w:vAlign w:val="center"/>
          </w:tcPr>
          <w:p w14:paraId="441008CC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14:paraId="362E5705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14:paraId="2ACD3DA6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شاخص پایش یا  ارزشیابی</w:t>
            </w:r>
          </w:p>
        </w:tc>
        <w:tc>
          <w:tcPr>
            <w:tcW w:w="0" w:type="auto"/>
            <w:vAlign w:val="center"/>
          </w:tcPr>
          <w:p w14:paraId="1EC2D330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درصد پیشرفت</w:t>
            </w:r>
          </w:p>
        </w:tc>
        <w:tc>
          <w:tcPr>
            <w:tcW w:w="0" w:type="auto"/>
            <w:vAlign w:val="center"/>
          </w:tcPr>
          <w:p w14:paraId="332C8FA9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B4441" w:rsidRPr="00AB225E" w14:paraId="07BBA752" w14:textId="77777777" w:rsidTr="00CB3D8D">
        <w:trPr>
          <w:trHeight w:val="690"/>
        </w:trPr>
        <w:tc>
          <w:tcPr>
            <w:tcW w:w="796" w:type="dxa"/>
            <w:vAlign w:val="center"/>
          </w:tcPr>
          <w:p w14:paraId="6670D822" w14:textId="77777777" w:rsidR="00BB4441" w:rsidRPr="00AB225E" w:rsidRDefault="00BB4441" w:rsidP="00BB4441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64" w:type="dxa"/>
          </w:tcPr>
          <w:p w14:paraId="12207150" w14:textId="77777777" w:rsidR="00BB4441" w:rsidRPr="00AB225E" w:rsidRDefault="00BB4441" w:rsidP="00BB4441">
            <w:pPr>
              <w:rPr>
                <w:rFonts w:asciiTheme="majorBidi" w:hAnsiTheme="majorBidi" w:cs="B Nazanin"/>
                <w:b/>
                <w:bCs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آشنایی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با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نرم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افزارهای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آموزشی و آماری مختلف مانند 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GIS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، </w:t>
            </w:r>
            <w:r w:rsidRPr="00AB225E">
              <w:rPr>
                <w:rFonts w:asciiTheme="majorBidi" w:hAnsiTheme="majorBidi" w:cs="B Nazanin"/>
                <w:b/>
                <w:bCs/>
              </w:rPr>
              <w:t>Stata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، </w:t>
            </w:r>
            <w:r w:rsidRPr="00AB225E">
              <w:rPr>
                <w:rFonts w:asciiTheme="majorBidi" w:hAnsiTheme="majorBidi" w:cs="B Nazanin"/>
                <w:b/>
                <w:bCs/>
              </w:rPr>
              <w:t>Amos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SPSS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،</w:t>
            </w:r>
            <w:r w:rsidRPr="00AB225E">
              <w:rPr>
                <w:rFonts w:asciiTheme="majorBidi" w:hAnsiTheme="majorBidi" w:cs="B Nazanin"/>
                <w:b/>
                <w:bCs/>
              </w:rPr>
              <w:t>End note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و ...</w:t>
            </w:r>
          </w:p>
        </w:tc>
        <w:tc>
          <w:tcPr>
            <w:tcW w:w="0" w:type="auto"/>
          </w:tcPr>
          <w:p w14:paraId="01A7BF31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تمام اعضای گروه</w:t>
            </w:r>
          </w:p>
        </w:tc>
        <w:tc>
          <w:tcPr>
            <w:tcW w:w="0" w:type="auto"/>
          </w:tcPr>
          <w:p w14:paraId="1B5E65F6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F7A59D3" w14:textId="6B8CB26F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3D4AF42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کارگاه و کار عملی و پروژه دانشجویی</w:t>
            </w:r>
          </w:p>
        </w:tc>
        <w:tc>
          <w:tcPr>
            <w:tcW w:w="0" w:type="auto"/>
          </w:tcPr>
          <w:p w14:paraId="715450A0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لیست حضور و غیاب دانشجویان در جلسات کارگاه</w:t>
            </w:r>
            <w:r w:rsidRPr="00AB225E">
              <w:rPr>
                <w:rFonts w:asciiTheme="majorBidi" w:hAnsiTheme="majorBidi" w:cs="B Nazanin"/>
                <w:rtl/>
              </w:rPr>
              <w:softHyphen/>
              <w:t>ها و ارائه گواهی</w:t>
            </w:r>
          </w:p>
          <w:p w14:paraId="4AA603F5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و ارزیابی صحیح پروژه</w:t>
            </w:r>
            <w:r w:rsidRPr="00AB225E">
              <w:rPr>
                <w:rFonts w:asciiTheme="majorBidi" w:hAnsiTheme="majorBidi" w:cs="B Nazanin"/>
                <w:rtl/>
              </w:rPr>
              <w:softHyphen/>
              <w:t>های دانشجویان</w:t>
            </w:r>
          </w:p>
          <w:p w14:paraId="5DF2B554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و چکلیست نظرسنجی دانشجویان</w:t>
            </w:r>
          </w:p>
        </w:tc>
        <w:tc>
          <w:tcPr>
            <w:tcW w:w="0" w:type="auto"/>
          </w:tcPr>
          <w:p w14:paraId="432343DD" w14:textId="1E538883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3AEF41CA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042F9895" w14:textId="77777777" w:rsidTr="00CB3D8D">
        <w:trPr>
          <w:trHeight w:val="690"/>
        </w:trPr>
        <w:tc>
          <w:tcPr>
            <w:tcW w:w="796" w:type="dxa"/>
            <w:vAlign w:val="center"/>
          </w:tcPr>
          <w:p w14:paraId="450EAC76" w14:textId="77777777" w:rsidR="00BB4441" w:rsidRPr="00AB225E" w:rsidRDefault="00BB4441" w:rsidP="00BB4441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64" w:type="dxa"/>
          </w:tcPr>
          <w:p w14:paraId="5EFB0322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ارایه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مطالب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کاربردی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در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تمامی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دروس</w:t>
            </w:r>
          </w:p>
        </w:tc>
        <w:tc>
          <w:tcPr>
            <w:tcW w:w="0" w:type="auto"/>
          </w:tcPr>
          <w:p w14:paraId="5EB40824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تمام اعضای گروه</w:t>
            </w:r>
          </w:p>
        </w:tc>
        <w:tc>
          <w:tcPr>
            <w:tcW w:w="0" w:type="auto"/>
          </w:tcPr>
          <w:p w14:paraId="3BA93049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4AE26E0" w14:textId="7903B219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08164EB9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ارائه در کلاسهای درسی</w:t>
            </w:r>
          </w:p>
        </w:tc>
        <w:tc>
          <w:tcPr>
            <w:tcW w:w="0" w:type="auto"/>
          </w:tcPr>
          <w:p w14:paraId="5AD6BF89" w14:textId="77777777" w:rsidR="00BB4441" w:rsidRPr="00AB225E" w:rsidRDefault="00BB4441" w:rsidP="00BB4441">
            <w:pPr>
              <w:tabs>
                <w:tab w:val="left" w:pos="2046"/>
              </w:tabs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لیست حضور و غیاب دانشجویان و ارزیابی پایانترم</w:t>
            </w:r>
          </w:p>
        </w:tc>
        <w:tc>
          <w:tcPr>
            <w:tcW w:w="0" w:type="auto"/>
          </w:tcPr>
          <w:p w14:paraId="7B7ECAAD" w14:textId="05A8C10A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4A323BDE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B4441" w:rsidRPr="00AB225E" w14:paraId="7BA19C16" w14:textId="77777777" w:rsidTr="00CB3D8D">
        <w:trPr>
          <w:trHeight w:val="690"/>
        </w:trPr>
        <w:tc>
          <w:tcPr>
            <w:tcW w:w="796" w:type="dxa"/>
            <w:vAlign w:val="center"/>
          </w:tcPr>
          <w:p w14:paraId="30FD32F1" w14:textId="77777777" w:rsidR="00BB4441" w:rsidRPr="00AB225E" w:rsidRDefault="00BB4441" w:rsidP="00BB4441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64" w:type="dxa"/>
          </w:tcPr>
          <w:p w14:paraId="7C9824D5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افزایش تعداد و کیفیت سیستم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>های کامپیوتر و نرم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>افزارهای آموزشی و آماری</w:t>
            </w:r>
          </w:p>
        </w:tc>
        <w:tc>
          <w:tcPr>
            <w:tcW w:w="0" w:type="auto"/>
          </w:tcPr>
          <w:p w14:paraId="73CA050C" w14:textId="28BD0113" w:rsidR="00BB4441" w:rsidRPr="00AB225E" w:rsidRDefault="00123628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معاون آموزشی دانشکده</w:t>
            </w:r>
          </w:p>
        </w:tc>
        <w:tc>
          <w:tcPr>
            <w:tcW w:w="0" w:type="auto"/>
          </w:tcPr>
          <w:p w14:paraId="28309F5D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C5E6BF4" w14:textId="784B0DAD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7D60602E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درخواست از مسئول سمعی و بصری دانشکده</w:t>
            </w:r>
          </w:p>
        </w:tc>
        <w:tc>
          <w:tcPr>
            <w:tcW w:w="0" w:type="auto"/>
          </w:tcPr>
          <w:p w14:paraId="7556BE51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ارزیابی از طریق اساتید و دانشجویان در انتهای ترم با استفاده از چک لیست</w:t>
            </w:r>
          </w:p>
        </w:tc>
        <w:tc>
          <w:tcPr>
            <w:tcW w:w="0" w:type="auto"/>
          </w:tcPr>
          <w:p w14:paraId="1BD02223" w14:textId="36025FFF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1ABA642C" w14:textId="77777777" w:rsidR="00BB4441" w:rsidRPr="00AB225E" w:rsidRDefault="00BB4441" w:rsidP="00BB4441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1111C8AD" w14:textId="77777777" w:rsidR="000C1BEA" w:rsidRPr="00AB225E" w:rsidRDefault="000C1BEA" w:rsidP="000C1BEA">
      <w:pPr>
        <w:rPr>
          <w:rFonts w:asciiTheme="majorBidi" w:hAnsiTheme="majorBidi" w:cs="B Nazanin"/>
          <w:rtl/>
        </w:rPr>
      </w:pPr>
    </w:p>
    <w:p w14:paraId="7CC93785" w14:textId="65C7742D" w:rsidR="000C1BEA" w:rsidRPr="00AB225E" w:rsidRDefault="000C1BEA" w:rsidP="000C1BEA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جدول فعالیتهای مربوط به هر یک از اهداف برنامه عملیاتی</w:t>
      </w:r>
    </w:p>
    <w:p w14:paraId="4E63DB95" w14:textId="77777777" w:rsidR="000C1BEA" w:rsidRPr="00AB225E" w:rsidRDefault="000C1BEA" w:rsidP="000C1BEA">
      <w:pPr>
        <w:spacing w:after="0"/>
        <w:jc w:val="center"/>
        <w:rPr>
          <w:rFonts w:cs="B Titr"/>
          <w:rtl/>
        </w:rPr>
      </w:pPr>
      <w:r w:rsidRPr="00AB225E">
        <w:rPr>
          <w:rFonts w:cs="B Titr"/>
          <w:rtl/>
        </w:rPr>
        <w:t>حوزه فعالیت ها: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"/>
        <w:gridCol w:w="3274"/>
        <w:gridCol w:w="1328"/>
        <w:gridCol w:w="974"/>
        <w:gridCol w:w="949"/>
        <w:gridCol w:w="2404"/>
        <w:gridCol w:w="2070"/>
        <w:gridCol w:w="1137"/>
        <w:gridCol w:w="960"/>
      </w:tblGrid>
      <w:tr w:rsidR="000C1BEA" w:rsidRPr="00AB225E" w14:paraId="2A03D760" w14:textId="77777777" w:rsidTr="00BE7707">
        <w:trPr>
          <w:cantSplit/>
          <w:trHeight w:val="953"/>
        </w:trPr>
        <w:tc>
          <w:tcPr>
            <w:tcW w:w="13948" w:type="dxa"/>
            <w:gridSpan w:val="9"/>
          </w:tcPr>
          <w:p w14:paraId="59C30781" w14:textId="4E3B6A32" w:rsidR="000C1BEA" w:rsidRPr="00AB225E" w:rsidRDefault="000C1BEA" w:rsidP="004A589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هدف کلی:</w:t>
            </w:r>
            <w:r w:rsidR="004A5899" w:rsidRPr="00AB22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ارتقای کیفیت ارزشیابی دانشجو</w:t>
            </w:r>
          </w:p>
        </w:tc>
      </w:tr>
      <w:tr w:rsidR="000C1BEA" w:rsidRPr="00AB225E" w14:paraId="1E665CA5" w14:textId="77777777" w:rsidTr="00BE7707">
        <w:trPr>
          <w:trHeight w:val="719"/>
        </w:trPr>
        <w:tc>
          <w:tcPr>
            <w:tcW w:w="13948" w:type="dxa"/>
            <w:gridSpan w:val="9"/>
          </w:tcPr>
          <w:p w14:paraId="053CE92B" w14:textId="77777777" w:rsidR="00BE7707" w:rsidRPr="00AB225E" w:rsidRDefault="000C1BEA" w:rsidP="00CB3D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هدف اختصاصی: </w:t>
            </w:r>
          </w:p>
          <w:p w14:paraId="706A4CD9" w14:textId="513F5216" w:rsidR="000C1BEA" w:rsidRPr="00AB225E" w:rsidRDefault="000C1BEA" w:rsidP="00CB3D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برگزاری کارگاه های دانش افزایی در زمینه روش های ارزشیابی دانشجو</w:t>
            </w:r>
          </w:p>
          <w:p w14:paraId="39130BE8" w14:textId="77777777" w:rsidR="000C1BEA" w:rsidRPr="00AB225E" w:rsidRDefault="000C1BEA" w:rsidP="00CB3D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ارتقاء کیفیت ارزشیابی دانشجو  توسط اساتید از طریق فعالیت های در طول ترم دانشجو</w:t>
            </w:r>
          </w:p>
          <w:p w14:paraId="2ABC8C7D" w14:textId="77777777" w:rsidR="000C1BEA" w:rsidRPr="00AB225E" w:rsidRDefault="000C1BEA" w:rsidP="00CB3D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ارتقا نحوه ارزیابی پایان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softHyphen/>
              <w:t>نامه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softHyphen/>
              <w:t>های دانشجویان ارشد</w:t>
            </w:r>
          </w:p>
        </w:tc>
      </w:tr>
      <w:tr w:rsidR="000C1BEA" w:rsidRPr="00AB225E" w14:paraId="62454B49" w14:textId="77777777" w:rsidTr="006B71F8">
        <w:trPr>
          <w:trHeight w:val="1013"/>
        </w:trPr>
        <w:tc>
          <w:tcPr>
            <w:tcW w:w="852" w:type="dxa"/>
            <w:textDirection w:val="tbRl"/>
            <w:vAlign w:val="center"/>
          </w:tcPr>
          <w:p w14:paraId="57FCF97C" w14:textId="77777777" w:rsidR="000C1BEA" w:rsidRPr="00AB225E" w:rsidRDefault="000C1BEA" w:rsidP="00CB3D8D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74" w:type="dxa"/>
            <w:vAlign w:val="center"/>
          </w:tcPr>
          <w:p w14:paraId="1EFBF832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14:paraId="436D4A17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14:paraId="52C02979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  <w:vAlign w:val="center"/>
          </w:tcPr>
          <w:p w14:paraId="3103EDFC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14:paraId="7ECDAD04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14:paraId="337375CE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شاخص پایش یا  ارزشیابی</w:t>
            </w:r>
          </w:p>
        </w:tc>
        <w:tc>
          <w:tcPr>
            <w:tcW w:w="0" w:type="auto"/>
            <w:vAlign w:val="center"/>
          </w:tcPr>
          <w:p w14:paraId="6F7B2358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درصد پیشرفت</w:t>
            </w:r>
          </w:p>
        </w:tc>
        <w:tc>
          <w:tcPr>
            <w:tcW w:w="0" w:type="auto"/>
            <w:vAlign w:val="center"/>
          </w:tcPr>
          <w:p w14:paraId="6207DA0F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E359F" w:rsidRPr="00AB225E" w14:paraId="0B766A31" w14:textId="77777777" w:rsidTr="006B71F8">
        <w:trPr>
          <w:trHeight w:val="690"/>
        </w:trPr>
        <w:tc>
          <w:tcPr>
            <w:tcW w:w="852" w:type="dxa"/>
            <w:vAlign w:val="center"/>
          </w:tcPr>
          <w:p w14:paraId="1766278F" w14:textId="77777777" w:rsidR="004E359F" w:rsidRPr="00AB225E" w:rsidRDefault="004E359F" w:rsidP="004E359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274" w:type="dxa"/>
          </w:tcPr>
          <w:p w14:paraId="45084BFA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افزایش  توانمندی اساتید در نحوه طراحی سوالات آزمون</w:t>
            </w:r>
          </w:p>
        </w:tc>
        <w:tc>
          <w:tcPr>
            <w:tcW w:w="0" w:type="auto"/>
          </w:tcPr>
          <w:p w14:paraId="6A57840B" w14:textId="2055767A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</w:rPr>
              <w:t>EDC/EDO</w:t>
            </w:r>
          </w:p>
        </w:tc>
        <w:tc>
          <w:tcPr>
            <w:tcW w:w="0" w:type="auto"/>
          </w:tcPr>
          <w:p w14:paraId="3A718C1D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31190084" w14:textId="01986B58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27358279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نیاز سنجی و اعلام به مرکز </w:t>
            </w:r>
            <w:r w:rsidRPr="00AB225E">
              <w:rPr>
                <w:rFonts w:asciiTheme="majorBidi" w:hAnsiTheme="majorBidi" w:cs="B Nazanin"/>
              </w:rPr>
              <w:t>EDC</w:t>
            </w:r>
            <w:r w:rsidRPr="00AB225E">
              <w:rPr>
                <w:rFonts w:asciiTheme="majorBidi" w:hAnsiTheme="majorBidi" w:cs="B Nazanin"/>
                <w:rtl/>
              </w:rPr>
              <w:t xml:space="preserve"> دانشگاه جهت برگزاری کارگاه </w:t>
            </w:r>
          </w:p>
        </w:tc>
        <w:tc>
          <w:tcPr>
            <w:tcW w:w="0" w:type="auto"/>
          </w:tcPr>
          <w:p w14:paraId="4ADB307A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ارزیابی سوالات امتحانی اساتید از طریق چک لیست</w:t>
            </w:r>
          </w:p>
        </w:tc>
        <w:tc>
          <w:tcPr>
            <w:tcW w:w="0" w:type="auto"/>
          </w:tcPr>
          <w:p w14:paraId="55DF8DF6" w14:textId="592370D6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7C5607CE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4E359F" w:rsidRPr="00AB225E" w14:paraId="671C3E34" w14:textId="77777777" w:rsidTr="006B71F8">
        <w:trPr>
          <w:trHeight w:val="690"/>
        </w:trPr>
        <w:tc>
          <w:tcPr>
            <w:tcW w:w="852" w:type="dxa"/>
            <w:vAlign w:val="center"/>
          </w:tcPr>
          <w:p w14:paraId="6DC86D5B" w14:textId="77777777" w:rsidR="004E359F" w:rsidRPr="00AB225E" w:rsidRDefault="004E359F" w:rsidP="004E359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274" w:type="dxa"/>
          </w:tcPr>
          <w:p w14:paraId="3D184029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برگزاری آزمون های میان ترم برای دانشجو</w:t>
            </w:r>
          </w:p>
        </w:tc>
        <w:tc>
          <w:tcPr>
            <w:tcW w:w="0" w:type="auto"/>
          </w:tcPr>
          <w:p w14:paraId="66622FBF" w14:textId="3A583D10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تمام اعضای گروه</w:t>
            </w:r>
          </w:p>
        </w:tc>
        <w:tc>
          <w:tcPr>
            <w:tcW w:w="0" w:type="auto"/>
          </w:tcPr>
          <w:p w14:paraId="5FCE9DD5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1489E05B" w14:textId="660DD62A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0870ACB9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با اساتید گروه و توجیح</w:t>
            </w:r>
          </w:p>
        </w:tc>
        <w:tc>
          <w:tcPr>
            <w:tcW w:w="0" w:type="auto"/>
          </w:tcPr>
          <w:p w14:paraId="659EE862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ارزیابی سوالات امتحانی اساتید از طریق چک لیست</w:t>
            </w:r>
          </w:p>
        </w:tc>
        <w:tc>
          <w:tcPr>
            <w:tcW w:w="0" w:type="auto"/>
          </w:tcPr>
          <w:p w14:paraId="1C45D3C4" w14:textId="3FAC9609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3DD9C9B7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4E359F" w:rsidRPr="00AB225E" w14:paraId="13F404C4" w14:textId="77777777" w:rsidTr="006B71F8">
        <w:trPr>
          <w:trHeight w:val="690"/>
        </w:trPr>
        <w:tc>
          <w:tcPr>
            <w:tcW w:w="852" w:type="dxa"/>
            <w:vAlign w:val="center"/>
          </w:tcPr>
          <w:p w14:paraId="418B5118" w14:textId="77777777" w:rsidR="004E359F" w:rsidRPr="00AB225E" w:rsidRDefault="004E359F" w:rsidP="004E359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274" w:type="dxa"/>
          </w:tcPr>
          <w:p w14:paraId="18B2D765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تعیین فعالیت های کلاسی در طول ترم برای دانشجو</w:t>
            </w:r>
          </w:p>
        </w:tc>
        <w:tc>
          <w:tcPr>
            <w:tcW w:w="0" w:type="auto"/>
          </w:tcPr>
          <w:p w14:paraId="1FFDF0B8" w14:textId="29E7ACB9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تمام اعضای گروه</w:t>
            </w:r>
          </w:p>
        </w:tc>
        <w:tc>
          <w:tcPr>
            <w:tcW w:w="0" w:type="auto"/>
          </w:tcPr>
          <w:p w14:paraId="6C089111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1FB22B4B" w14:textId="4EF2D2FD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1133A84D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با اساتید گروه و توجیح</w:t>
            </w:r>
          </w:p>
        </w:tc>
        <w:tc>
          <w:tcPr>
            <w:tcW w:w="0" w:type="auto"/>
          </w:tcPr>
          <w:p w14:paraId="05CC5377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ارزیابی از طریق دانشجو و بوسیله چک لیست</w:t>
            </w:r>
          </w:p>
        </w:tc>
        <w:tc>
          <w:tcPr>
            <w:tcW w:w="0" w:type="auto"/>
          </w:tcPr>
          <w:p w14:paraId="0AAAA645" w14:textId="5B04BE5F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4FB954B8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4E359F" w:rsidRPr="00AB225E" w14:paraId="3A01AAEA" w14:textId="77777777" w:rsidTr="006B71F8">
        <w:trPr>
          <w:trHeight w:val="690"/>
        </w:trPr>
        <w:tc>
          <w:tcPr>
            <w:tcW w:w="852" w:type="dxa"/>
            <w:vAlign w:val="center"/>
          </w:tcPr>
          <w:p w14:paraId="0930CAAD" w14:textId="77777777" w:rsidR="004E359F" w:rsidRPr="00AB225E" w:rsidRDefault="004E359F" w:rsidP="004E359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274" w:type="dxa"/>
          </w:tcPr>
          <w:p w14:paraId="2FDBFF54" w14:textId="20684BA0" w:rsidR="004E359F" w:rsidRPr="00AB225E" w:rsidRDefault="004E359F" w:rsidP="004E359F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br w:type="page"/>
              <w:t>استفاده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از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داوران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خارج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از</w:t>
            </w:r>
            <w:r w:rsidR="00745818" w:rsidRPr="00AB225E">
              <w:rPr>
                <w:rFonts w:asciiTheme="majorBidi" w:hAnsiTheme="majorBidi" w:cs="B Nazanin" w:hint="cs"/>
                <w:b/>
                <w:bCs/>
                <w:rtl/>
              </w:rPr>
              <w:t>گروه و یا خارج از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745818" w:rsidRPr="00AB225E">
              <w:rPr>
                <w:rFonts w:asciiTheme="majorBidi" w:hAnsiTheme="majorBidi" w:cs="B Nazanin" w:hint="cs"/>
                <w:b/>
                <w:bCs/>
                <w:rtl/>
              </w:rPr>
              <w:t>دانشگاه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مرتبط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با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موضوع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در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جلسات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دفاع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از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پایان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نامه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های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کارشناسی</w:t>
            </w:r>
            <w:r w:rsidRPr="00AB225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ارشد</w:t>
            </w:r>
          </w:p>
        </w:tc>
        <w:tc>
          <w:tcPr>
            <w:tcW w:w="0" w:type="auto"/>
          </w:tcPr>
          <w:p w14:paraId="25DF0100" w14:textId="38C401DD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تمام اعضای گروه</w:t>
            </w:r>
          </w:p>
        </w:tc>
        <w:tc>
          <w:tcPr>
            <w:tcW w:w="0" w:type="auto"/>
          </w:tcPr>
          <w:p w14:paraId="77361B6A" w14:textId="52886083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71C6971C" w14:textId="762905D0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A9FF2B3" w14:textId="6666E261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با اساتید گروه و توجیح</w:t>
            </w:r>
          </w:p>
        </w:tc>
        <w:tc>
          <w:tcPr>
            <w:tcW w:w="0" w:type="auto"/>
          </w:tcPr>
          <w:p w14:paraId="152E9BAA" w14:textId="162845B2" w:rsidR="004E359F" w:rsidRPr="00AB225E" w:rsidRDefault="004E359F" w:rsidP="004E359F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ارزیابی از طریق </w:t>
            </w:r>
            <w:r w:rsidRPr="00AB225E">
              <w:rPr>
                <w:rFonts w:asciiTheme="majorBidi" w:hAnsiTheme="majorBidi" w:cs="B Nazanin" w:hint="cs"/>
                <w:rtl/>
              </w:rPr>
              <w:t>صورت</w:t>
            </w:r>
            <w:r w:rsidRPr="00AB225E">
              <w:rPr>
                <w:rFonts w:asciiTheme="majorBidi" w:hAnsiTheme="majorBidi" w:cs="B Nazanin"/>
                <w:rtl/>
              </w:rPr>
              <w:softHyphen/>
            </w:r>
            <w:r w:rsidRPr="00AB225E">
              <w:rPr>
                <w:rFonts w:asciiTheme="majorBidi" w:hAnsiTheme="majorBidi" w:cs="B Nazanin" w:hint="cs"/>
                <w:rtl/>
              </w:rPr>
              <w:t>جلسات</w:t>
            </w:r>
            <w:r w:rsidRPr="00AB225E">
              <w:rPr>
                <w:rFonts w:asciiTheme="majorBidi" w:hAnsiTheme="majorBidi" w:cs="B Nazanin"/>
                <w:rtl/>
              </w:rPr>
              <w:t xml:space="preserve"> و بوسیله چک لیست</w:t>
            </w:r>
          </w:p>
        </w:tc>
        <w:tc>
          <w:tcPr>
            <w:tcW w:w="0" w:type="auto"/>
          </w:tcPr>
          <w:p w14:paraId="38168C0B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5407602E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B44460" w:rsidRPr="00AB225E" w14:paraId="36E868DA" w14:textId="77777777" w:rsidTr="006B71F8">
        <w:trPr>
          <w:trHeight w:val="690"/>
        </w:trPr>
        <w:tc>
          <w:tcPr>
            <w:tcW w:w="852" w:type="dxa"/>
            <w:vAlign w:val="center"/>
          </w:tcPr>
          <w:p w14:paraId="4271DC35" w14:textId="77777777" w:rsidR="00B44460" w:rsidRPr="00AB225E" w:rsidRDefault="00B44460" w:rsidP="00B44460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274" w:type="dxa"/>
          </w:tcPr>
          <w:p w14:paraId="2519B286" w14:textId="1F630F8A" w:rsidR="00B44460" w:rsidRPr="00AB225E" w:rsidRDefault="00B44460" w:rsidP="00B44460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بررسی دقیق لاگ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بوک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ها و بازخورد به دانشجویان در پایان هر نیمسال</w:t>
            </w:r>
          </w:p>
        </w:tc>
        <w:tc>
          <w:tcPr>
            <w:tcW w:w="0" w:type="auto"/>
          </w:tcPr>
          <w:p w14:paraId="65E28D47" w14:textId="58AC57BA" w:rsidR="00B44460" w:rsidRPr="00AB225E" w:rsidRDefault="00B44460" w:rsidP="00B4446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تمام اعضای گروه</w:t>
            </w:r>
          </w:p>
        </w:tc>
        <w:tc>
          <w:tcPr>
            <w:tcW w:w="0" w:type="auto"/>
          </w:tcPr>
          <w:p w14:paraId="3F52CB63" w14:textId="66AE6DBC" w:rsidR="00B44460" w:rsidRPr="00AB225E" w:rsidRDefault="00B44460" w:rsidP="00B4446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65172B3" w14:textId="4CB4A61B" w:rsidR="00B44460" w:rsidRPr="00AB225E" w:rsidRDefault="00B44460" w:rsidP="00B4446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5DAA1FC8" w14:textId="615F6A2C" w:rsidR="00B44460" w:rsidRPr="00AB225E" w:rsidRDefault="00B44460" w:rsidP="00B4446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برگزاری جلسات با اساتید گروه </w:t>
            </w:r>
            <w:r w:rsidRPr="00AB225E">
              <w:rPr>
                <w:rFonts w:asciiTheme="majorBidi" w:hAnsiTheme="majorBidi" w:cs="B Nazanin" w:hint="cs"/>
                <w:rtl/>
              </w:rPr>
              <w:t>پایان هر نیمسال</w:t>
            </w:r>
          </w:p>
        </w:tc>
        <w:tc>
          <w:tcPr>
            <w:tcW w:w="0" w:type="auto"/>
          </w:tcPr>
          <w:p w14:paraId="629224EE" w14:textId="3F6B7C6B" w:rsidR="00B44460" w:rsidRPr="00AB225E" w:rsidRDefault="00B44460" w:rsidP="00B4446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ارزیابی از طریق </w:t>
            </w:r>
            <w:r w:rsidRPr="00AB225E">
              <w:rPr>
                <w:rFonts w:asciiTheme="majorBidi" w:hAnsiTheme="majorBidi" w:cs="B Nazanin" w:hint="cs"/>
                <w:rtl/>
              </w:rPr>
              <w:t>صورت</w:t>
            </w:r>
            <w:r w:rsidRPr="00AB225E">
              <w:rPr>
                <w:rFonts w:asciiTheme="majorBidi" w:hAnsiTheme="majorBidi" w:cs="B Nazanin"/>
                <w:rtl/>
              </w:rPr>
              <w:softHyphen/>
            </w:r>
            <w:r w:rsidRPr="00AB225E">
              <w:rPr>
                <w:rFonts w:asciiTheme="majorBidi" w:hAnsiTheme="majorBidi" w:cs="B Nazanin" w:hint="cs"/>
                <w:rtl/>
              </w:rPr>
              <w:t>جلسات</w:t>
            </w:r>
            <w:r w:rsidRPr="00AB225E">
              <w:rPr>
                <w:rFonts w:asciiTheme="majorBidi" w:hAnsiTheme="majorBidi" w:cs="B Nazanin"/>
                <w:rtl/>
              </w:rPr>
              <w:t xml:space="preserve"> </w:t>
            </w:r>
          </w:p>
        </w:tc>
        <w:tc>
          <w:tcPr>
            <w:tcW w:w="0" w:type="auto"/>
          </w:tcPr>
          <w:p w14:paraId="1B9FA02C" w14:textId="77777777" w:rsidR="00B44460" w:rsidRPr="00AB225E" w:rsidRDefault="00B44460" w:rsidP="00B4446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55D06610" w14:textId="77777777" w:rsidR="00B44460" w:rsidRPr="00AB225E" w:rsidRDefault="00B44460" w:rsidP="00B4446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21EC3EDC" w14:textId="77777777" w:rsidR="00942DCB" w:rsidRPr="00AB225E" w:rsidRDefault="00942DCB" w:rsidP="00BE7707">
      <w:pPr>
        <w:jc w:val="center"/>
        <w:rPr>
          <w:rFonts w:cs="B Titr"/>
          <w:rtl/>
        </w:rPr>
      </w:pPr>
    </w:p>
    <w:p w14:paraId="12910E20" w14:textId="77777777" w:rsidR="00942DCB" w:rsidRPr="00AB225E" w:rsidRDefault="00942DCB" w:rsidP="00BE7707">
      <w:pPr>
        <w:jc w:val="center"/>
        <w:rPr>
          <w:rFonts w:cs="B Titr"/>
          <w:rtl/>
        </w:rPr>
      </w:pPr>
    </w:p>
    <w:p w14:paraId="095C40E0" w14:textId="7F34403B" w:rsidR="000C1BEA" w:rsidRPr="00AB225E" w:rsidRDefault="00942DCB" w:rsidP="00BE7707">
      <w:pPr>
        <w:jc w:val="center"/>
        <w:rPr>
          <w:rFonts w:cs="B Titr"/>
          <w:rtl/>
        </w:rPr>
      </w:pPr>
      <w:r w:rsidRPr="00AB225E">
        <w:rPr>
          <w:rFonts w:cs="B Titr" w:hint="cs"/>
          <w:rtl/>
        </w:rPr>
        <w:t>ج</w:t>
      </w:r>
      <w:r w:rsidR="000C1BEA" w:rsidRPr="00AB225E">
        <w:rPr>
          <w:rFonts w:cs="B Titr"/>
          <w:rtl/>
        </w:rPr>
        <w:t>دول فعالیتهای مربوط به هر یک از اهداف برنامه عملیاتی</w:t>
      </w:r>
    </w:p>
    <w:p w14:paraId="33317A49" w14:textId="77777777" w:rsidR="000C1BEA" w:rsidRPr="00AB225E" w:rsidRDefault="000C1BEA" w:rsidP="00BE7707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حوزه فعالیت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6"/>
        <w:gridCol w:w="2792"/>
        <w:gridCol w:w="2456"/>
        <w:gridCol w:w="935"/>
        <w:gridCol w:w="907"/>
        <w:gridCol w:w="1515"/>
        <w:gridCol w:w="2492"/>
        <w:gridCol w:w="1105"/>
        <w:gridCol w:w="960"/>
      </w:tblGrid>
      <w:tr w:rsidR="000C1BEA" w:rsidRPr="00AB225E" w14:paraId="3AA87B74" w14:textId="77777777" w:rsidTr="0059361A">
        <w:trPr>
          <w:cantSplit/>
          <w:trHeight w:val="953"/>
          <w:jc w:val="center"/>
        </w:trPr>
        <w:tc>
          <w:tcPr>
            <w:tcW w:w="13948" w:type="dxa"/>
            <w:gridSpan w:val="9"/>
          </w:tcPr>
          <w:p w14:paraId="0C2D231B" w14:textId="77777777" w:rsidR="000C1BEA" w:rsidRPr="00AB225E" w:rsidRDefault="000C1BEA" w:rsidP="00CB3D8D">
            <w:pPr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هدف کلی:</w:t>
            </w:r>
            <w:r w:rsidRPr="00AB225E">
              <w:rPr>
                <w:rFonts w:asciiTheme="majorBidi" w:hAnsiTheme="majorBidi" w:cs="B Nazanin"/>
                <w:rtl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ارتقای کیفیت آزمون های برگزار شده</w:t>
            </w:r>
          </w:p>
        </w:tc>
      </w:tr>
      <w:tr w:rsidR="000C1BEA" w:rsidRPr="00AB225E" w14:paraId="5A740B7F" w14:textId="77777777" w:rsidTr="0059361A">
        <w:trPr>
          <w:trHeight w:val="719"/>
          <w:jc w:val="center"/>
        </w:trPr>
        <w:tc>
          <w:tcPr>
            <w:tcW w:w="13948" w:type="dxa"/>
            <w:gridSpan w:val="9"/>
          </w:tcPr>
          <w:p w14:paraId="6382CF63" w14:textId="77777777" w:rsidR="0022762C" w:rsidRPr="00AB225E" w:rsidRDefault="000C1BEA" w:rsidP="00CB3D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هدف اختصاصی: </w:t>
            </w:r>
          </w:p>
          <w:p w14:paraId="6C94F744" w14:textId="7FFDC788" w:rsidR="000C1BEA" w:rsidRPr="00AB225E" w:rsidRDefault="000C1BEA" w:rsidP="004B24F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تعریف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برنامه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مدون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ارزیابی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دانشجو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در سطح گروه مبتنی بر شیوه نامه ارزشیابی آزمون دانشکده </w:t>
            </w:r>
          </w:p>
          <w:p w14:paraId="29DEDBA6" w14:textId="3090F96C" w:rsidR="000C1BEA" w:rsidRPr="00AB225E" w:rsidRDefault="000C1BEA" w:rsidP="004B24F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ارزیابی کیفیت 20 درصد سوالات آزمون های چند گزینه ای برگزار شده در گروه  </w:t>
            </w:r>
          </w:p>
          <w:p w14:paraId="0B7DBAF2" w14:textId="10922934" w:rsidR="000C1BEA" w:rsidRPr="00AB225E" w:rsidRDefault="000C1BEA" w:rsidP="004B24F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ارزیابی کیفیت 20 درصد سوالات آزمون های تشریحی  برگزار شده در گروه </w:t>
            </w:r>
          </w:p>
          <w:p w14:paraId="0A20A6CE" w14:textId="23776EAE" w:rsidR="0065759E" w:rsidRPr="00AB225E" w:rsidRDefault="0065759E" w:rsidP="006575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تشکیل کارگروه ارزیابی آزمون </w:t>
            </w:r>
            <w:r w:rsidR="00454F24"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در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گروه  </w:t>
            </w:r>
          </w:p>
          <w:p w14:paraId="21ABD440" w14:textId="77777777" w:rsidR="0065759E" w:rsidRPr="00AB225E" w:rsidRDefault="0065759E" w:rsidP="006575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داشتن شیوه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softHyphen/>
              <w:t>نامه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softHyphen/>
              <w:t xml:space="preserve">ی برگزاری امتحانات عملی و تئوری </w:t>
            </w:r>
          </w:p>
          <w:p w14:paraId="659D312A" w14:textId="5D63C1CF" w:rsidR="0065759E" w:rsidRPr="00AB225E" w:rsidRDefault="0065759E" w:rsidP="006575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افزایش 30 درصدی شرکت اعضای هیأت علمی وکارشناس گروه در کارگاه های مرتبط با انواع شیوه های ارزیابی</w:t>
            </w:r>
          </w:p>
        </w:tc>
      </w:tr>
      <w:tr w:rsidR="000C1BEA" w:rsidRPr="00AB225E" w14:paraId="0BD63AAD" w14:textId="77777777" w:rsidTr="004E359F">
        <w:trPr>
          <w:trHeight w:val="1013"/>
          <w:jc w:val="center"/>
        </w:trPr>
        <w:tc>
          <w:tcPr>
            <w:tcW w:w="787" w:type="dxa"/>
            <w:textDirection w:val="tbRl"/>
            <w:vAlign w:val="center"/>
          </w:tcPr>
          <w:p w14:paraId="30E9EEEA" w14:textId="77777777" w:rsidR="000C1BEA" w:rsidRPr="00AB225E" w:rsidRDefault="000C1BEA" w:rsidP="00CB3D8D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92" w:type="dxa"/>
            <w:vAlign w:val="center"/>
          </w:tcPr>
          <w:p w14:paraId="197F5071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14:paraId="443DB2D4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14:paraId="0E023633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  <w:vAlign w:val="center"/>
          </w:tcPr>
          <w:p w14:paraId="05E60B70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14:paraId="6551710C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14:paraId="006ABD65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شاخص پایش یا  ارزشیابی</w:t>
            </w:r>
          </w:p>
        </w:tc>
        <w:tc>
          <w:tcPr>
            <w:tcW w:w="0" w:type="auto"/>
            <w:vAlign w:val="center"/>
          </w:tcPr>
          <w:p w14:paraId="19F06B9D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درصد پیشرفت</w:t>
            </w:r>
          </w:p>
        </w:tc>
        <w:tc>
          <w:tcPr>
            <w:tcW w:w="0" w:type="auto"/>
            <w:vAlign w:val="center"/>
          </w:tcPr>
          <w:p w14:paraId="375D280D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E359F" w:rsidRPr="00AB225E" w14:paraId="1596240B" w14:textId="77777777" w:rsidTr="004E359F">
        <w:trPr>
          <w:trHeight w:val="690"/>
          <w:jc w:val="center"/>
        </w:trPr>
        <w:tc>
          <w:tcPr>
            <w:tcW w:w="787" w:type="dxa"/>
            <w:vAlign w:val="center"/>
          </w:tcPr>
          <w:p w14:paraId="3495C6A1" w14:textId="77777777" w:rsidR="004E359F" w:rsidRPr="00AB225E" w:rsidRDefault="004E359F" w:rsidP="004E359F">
            <w:pPr>
              <w:pStyle w:val="ListParagraph"/>
              <w:numPr>
                <w:ilvl w:val="0"/>
                <w:numId w:val="6"/>
              </w:numPr>
              <w:ind w:left="644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2" w:type="dxa"/>
          </w:tcPr>
          <w:p w14:paraId="70F1E8C6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تشکیل تیم تدوین برنامه ارزیابی آزمونهای گروه </w:t>
            </w:r>
          </w:p>
        </w:tc>
        <w:tc>
          <w:tcPr>
            <w:tcW w:w="0" w:type="auto"/>
          </w:tcPr>
          <w:p w14:paraId="0B7BEF6A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2C9C762C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96E4676" w14:textId="335E0A4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691D37D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تشکیل جلسات منظم و برنامه ریزی  </w:t>
            </w:r>
          </w:p>
        </w:tc>
        <w:tc>
          <w:tcPr>
            <w:tcW w:w="0" w:type="auto"/>
          </w:tcPr>
          <w:p w14:paraId="036B4C37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ارزشیابی دانشجو سطح تحصیلی دانشجو بر اساس مقایسه معدل ترم ها</w:t>
            </w:r>
          </w:p>
        </w:tc>
        <w:tc>
          <w:tcPr>
            <w:tcW w:w="0" w:type="auto"/>
          </w:tcPr>
          <w:p w14:paraId="46577960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10</w:t>
            </w:r>
          </w:p>
        </w:tc>
        <w:tc>
          <w:tcPr>
            <w:tcW w:w="0" w:type="auto"/>
          </w:tcPr>
          <w:p w14:paraId="24D835D6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4E359F" w:rsidRPr="00AB225E" w14:paraId="0B73CFD8" w14:textId="77777777" w:rsidTr="004E359F">
        <w:trPr>
          <w:trHeight w:val="690"/>
          <w:jc w:val="center"/>
        </w:trPr>
        <w:tc>
          <w:tcPr>
            <w:tcW w:w="787" w:type="dxa"/>
            <w:vAlign w:val="center"/>
          </w:tcPr>
          <w:p w14:paraId="6AB6E8F5" w14:textId="77777777" w:rsidR="004E359F" w:rsidRPr="00AB225E" w:rsidRDefault="004E359F" w:rsidP="004E359F">
            <w:pPr>
              <w:pStyle w:val="ListParagraph"/>
              <w:numPr>
                <w:ilvl w:val="0"/>
                <w:numId w:val="6"/>
              </w:numPr>
              <w:ind w:left="360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2" w:type="dxa"/>
          </w:tcPr>
          <w:p w14:paraId="0613EE80" w14:textId="74F94B89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تدوین برنامه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>ی ارزیابی های تکوینی و تراکمی دانشجویان</w:t>
            </w:r>
          </w:p>
        </w:tc>
        <w:tc>
          <w:tcPr>
            <w:tcW w:w="0" w:type="auto"/>
          </w:tcPr>
          <w:p w14:paraId="45B162C4" w14:textId="1AD3BE35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مدیرگروه</w:t>
            </w:r>
          </w:p>
        </w:tc>
        <w:tc>
          <w:tcPr>
            <w:tcW w:w="0" w:type="auto"/>
          </w:tcPr>
          <w:p w14:paraId="4126D0DF" w14:textId="407ED9ED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927C26C" w14:textId="25347564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55A9D285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555A60AE" w14:textId="6EFE213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073BDCF0" w14:textId="264D2036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کمیته ارزیابی آزمون دانشکده</w:t>
            </w:r>
          </w:p>
        </w:tc>
        <w:tc>
          <w:tcPr>
            <w:tcW w:w="0" w:type="auto"/>
          </w:tcPr>
          <w:p w14:paraId="1E97A1FB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3A2DD5E7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4E359F" w:rsidRPr="00AB225E" w14:paraId="37C35C34" w14:textId="77777777" w:rsidTr="004E359F">
        <w:trPr>
          <w:trHeight w:val="690"/>
          <w:jc w:val="center"/>
        </w:trPr>
        <w:tc>
          <w:tcPr>
            <w:tcW w:w="787" w:type="dxa"/>
            <w:vAlign w:val="center"/>
          </w:tcPr>
          <w:p w14:paraId="3343CA40" w14:textId="77777777" w:rsidR="004E359F" w:rsidRPr="00AB225E" w:rsidRDefault="004E359F" w:rsidP="004E359F">
            <w:pPr>
              <w:pStyle w:val="ListParagraph"/>
              <w:numPr>
                <w:ilvl w:val="0"/>
                <w:numId w:val="6"/>
              </w:numPr>
              <w:ind w:left="360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2" w:type="dxa"/>
          </w:tcPr>
          <w:p w14:paraId="4AB2CF58" w14:textId="5CB4F681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توانمندسازی اعضای هیأت علمی در مورد چگونگی برگزاری آزمون های چندگزینه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 xml:space="preserve">ای و تشریحی و مفاهیم مربوط به آنالیز سؤالات </w:t>
            </w:r>
          </w:p>
        </w:tc>
        <w:tc>
          <w:tcPr>
            <w:tcW w:w="0" w:type="auto"/>
          </w:tcPr>
          <w:p w14:paraId="48C9317E" w14:textId="256194DF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</w:rPr>
              <w:t>EDC/EDO</w:t>
            </w:r>
          </w:p>
        </w:tc>
        <w:tc>
          <w:tcPr>
            <w:tcW w:w="0" w:type="auto"/>
          </w:tcPr>
          <w:p w14:paraId="697C9666" w14:textId="2767D35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BA2A8E9" w14:textId="4E7CC136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16DBC138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5A36D506" w14:textId="07904CE0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0497340E" w14:textId="45E1E472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کمیته ارزیابی آزمون دانشکده</w:t>
            </w:r>
          </w:p>
        </w:tc>
        <w:tc>
          <w:tcPr>
            <w:tcW w:w="0" w:type="auto"/>
          </w:tcPr>
          <w:p w14:paraId="37B4ADA4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29763B08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4E359F" w:rsidRPr="00AB225E" w14:paraId="01860639" w14:textId="77777777" w:rsidTr="004E359F">
        <w:trPr>
          <w:trHeight w:val="690"/>
          <w:jc w:val="center"/>
        </w:trPr>
        <w:tc>
          <w:tcPr>
            <w:tcW w:w="787" w:type="dxa"/>
            <w:vAlign w:val="center"/>
          </w:tcPr>
          <w:p w14:paraId="1FC8228C" w14:textId="77777777" w:rsidR="004E359F" w:rsidRPr="00AB225E" w:rsidRDefault="004E359F" w:rsidP="004E359F">
            <w:pPr>
              <w:pStyle w:val="ListParagraph"/>
              <w:numPr>
                <w:ilvl w:val="0"/>
                <w:numId w:val="6"/>
              </w:numPr>
              <w:ind w:left="360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2" w:type="dxa"/>
          </w:tcPr>
          <w:p w14:paraId="5BE22029" w14:textId="0DA975DA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تشکیل جلسات ارزیابی آزمون های برگزار شده در پایان هر نیم سال</w:t>
            </w:r>
          </w:p>
        </w:tc>
        <w:tc>
          <w:tcPr>
            <w:tcW w:w="0" w:type="auto"/>
          </w:tcPr>
          <w:p w14:paraId="0CF8B3CB" w14:textId="391AE811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کارگروه ارزیابی آزمون گروه و کمیته ارزیابی آزمون دانشکده</w:t>
            </w:r>
          </w:p>
        </w:tc>
        <w:tc>
          <w:tcPr>
            <w:tcW w:w="0" w:type="auto"/>
          </w:tcPr>
          <w:p w14:paraId="3C161FA1" w14:textId="7C2B5CEE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37C835C3" w14:textId="46E4F0B1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DD01EF3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16C33E41" w14:textId="644039A0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5B37F0DE" w14:textId="0EEFA358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کمیته ارزیابی آزمون دانشکده</w:t>
            </w:r>
          </w:p>
        </w:tc>
        <w:tc>
          <w:tcPr>
            <w:tcW w:w="0" w:type="auto"/>
          </w:tcPr>
          <w:p w14:paraId="0C2069C4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52863402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4E359F" w:rsidRPr="00AB225E" w14:paraId="68F5D114" w14:textId="77777777" w:rsidTr="004E359F">
        <w:trPr>
          <w:trHeight w:val="690"/>
          <w:jc w:val="center"/>
        </w:trPr>
        <w:tc>
          <w:tcPr>
            <w:tcW w:w="787" w:type="dxa"/>
            <w:vAlign w:val="center"/>
          </w:tcPr>
          <w:p w14:paraId="17BA0967" w14:textId="77777777" w:rsidR="004E359F" w:rsidRPr="00AB225E" w:rsidRDefault="004E359F" w:rsidP="004E359F">
            <w:pPr>
              <w:pStyle w:val="ListParagraph"/>
              <w:numPr>
                <w:ilvl w:val="0"/>
                <w:numId w:val="6"/>
              </w:numPr>
              <w:ind w:left="360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2" w:type="dxa"/>
          </w:tcPr>
          <w:p w14:paraId="57077B4D" w14:textId="3962E6A0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ارائه گزارش آزمون های تکوینی و تراکمی و نحوه بازخورد به آنها در پایان هر نیم سال</w:t>
            </w:r>
          </w:p>
        </w:tc>
        <w:tc>
          <w:tcPr>
            <w:tcW w:w="0" w:type="auto"/>
          </w:tcPr>
          <w:p w14:paraId="55120C5E" w14:textId="2236535B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اعضای هیأت علمی گروه</w:t>
            </w:r>
          </w:p>
        </w:tc>
        <w:tc>
          <w:tcPr>
            <w:tcW w:w="0" w:type="auto"/>
          </w:tcPr>
          <w:p w14:paraId="3071525C" w14:textId="30352B0F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6714F98" w14:textId="11F7AB14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4D3A05E2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4407283A" w14:textId="46009D65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619F00C6" w14:textId="20A313EB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کمیته ارزیابی آزمون دانشکده</w:t>
            </w:r>
          </w:p>
        </w:tc>
        <w:tc>
          <w:tcPr>
            <w:tcW w:w="0" w:type="auto"/>
          </w:tcPr>
          <w:p w14:paraId="2BEDA59D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56F75146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4E359F" w:rsidRPr="00AB225E" w14:paraId="4168096B" w14:textId="77777777" w:rsidTr="004E359F">
        <w:trPr>
          <w:trHeight w:val="690"/>
          <w:jc w:val="center"/>
        </w:trPr>
        <w:tc>
          <w:tcPr>
            <w:tcW w:w="787" w:type="dxa"/>
            <w:vAlign w:val="center"/>
          </w:tcPr>
          <w:p w14:paraId="650368CC" w14:textId="77777777" w:rsidR="004E359F" w:rsidRPr="00AB225E" w:rsidRDefault="004E359F" w:rsidP="004E359F">
            <w:pPr>
              <w:pStyle w:val="ListParagraph"/>
              <w:numPr>
                <w:ilvl w:val="0"/>
                <w:numId w:val="6"/>
              </w:numPr>
              <w:ind w:left="360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2" w:type="dxa"/>
          </w:tcPr>
          <w:p w14:paraId="4ED834FF" w14:textId="4F3E28FC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تدوین شیوه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>نامه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>ی برگزاری امتحانات عملی و تئوری</w:t>
            </w:r>
          </w:p>
        </w:tc>
        <w:tc>
          <w:tcPr>
            <w:tcW w:w="0" w:type="auto"/>
          </w:tcPr>
          <w:p w14:paraId="57760123" w14:textId="1EB72098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65168822" w14:textId="5D901866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2C717A30" w14:textId="4DFD37B2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267B41A2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18694441" w14:textId="6191B1DA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196C29AA" w14:textId="2D60D568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کمیته ارزیابی آزمون دانشکده</w:t>
            </w:r>
          </w:p>
        </w:tc>
        <w:tc>
          <w:tcPr>
            <w:tcW w:w="0" w:type="auto"/>
          </w:tcPr>
          <w:p w14:paraId="65870D23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090FE244" w14:textId="77777777" w:rsidR="004E359F" w:rsidRPr="00AB225E" w:rsidRDefault="004E359F" w:rsidP="004E3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526A9C65" w14:textId="77777777" w:rsidR="004E359F" w:rsidRPr="00AB225E" w:rsidRDefault="004E359F" w:rsidP="00BE7707">
      <w:pPr>
        <w:jc w:val="center"/>
        <w:rPr>
          <w:rFonts w:cs="B Titr"/>
          <w:rtl/>
        </w:rPr>
      </w:pPr>
    </w:p>
    <w:p w14:paraId="1880793B" w14:textId="35962241" w:rsidR="000C1BEA" w:rsidRPr="00AB225E" w:rsidRDefault="000C1BEA" w:rsidP="00BE7707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جدول فعالیتهای مربوط به هر یک از اهداف برنامه عملیاتی</w:t>
      </w:r>
    </w:p>
    <w:p w14:paraId="13B78C0D" w14:textId="77777777" w:rsidR="000C1BEA" w:rsidRPr="00AB225E" w:rsidRDefault="000C1BEA" w:rsidP="00BE7707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حوزه فعالیت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6"/>
        <w:gridCol w:w="2792"/>
        <w:gridCol w:w="1005"/>
        <w:gridCol w:w="1156"/>
        <w:gridCol w:w="1155"/>
        <w:gridCol w:w="1773"/>
        <w:gridCol w:w="3241"/>
        <w:gridCol w:w="1202"/>
        <w:gridCol w:w="898"/>
      </w:tblGrid>
      <w:tr w:rsidR="000C1BEA" w:rsidRPr="00AB225E" w14:paraId="04068401" w14:textId="77777777" w:rsidTr="00CB3D8D">
        <w:trPr>
          <w:cantSplit/>
          <w:trHeight w:val="953"/>
          <w:jc w:val="center"/>
        </w:trPr>
        <w:tc>
          <w:tcPr>
            <w:tcW w:w="13948" w:type="dxa"/>
            <w:gridSpan w:val="9"/>
          </w:tcPr>
          <w:p w14:paraId="03848A5F" w14:textId="6B7F9A37" w:rsidR="000C1BEA" w:rsidRPr="00AB225E" w:rsidRDefault="000C1BEA" w:rsidP="00CB3D8D">
            <w:pPr>
              <w:rPr>
                <w:rFonts w:asciiTheme="majorBidi" w:eastAsiaTheme="minorHAnsi" w:hAnsiTheme="majorBidi" w:cs="B Nazanin"/>
                <w:rtl/>
                <w:lang w:bidi="ar-SA"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هدف کلی: </w:t>
            </w:r>
            <w:r w:rsidR="005E41B3"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ارتقای رضایت دانشجویان از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تدریس</w:t>
            </w:r>
          </w:p>
          <w:p w14:paraId="0EBD021B" w14:textId="77777777" w:rsidR="000C1BEA" w:rsidRPr="00AB225E" w:rsidRDefault="000C1BEA" w:rsidP="00CB3D8D">
            <w:pPr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0C1BEA" w:rsidRPr="00AB225E" w14:paraId="33DA6F06" w14:textId="77777777" w:rsidTr="00CB3D8D">
        <w:trPr>
          <w:trHeight w:val="719"/>
          <w:jc w:val="center"/>
        </w:trPr>
        <w:tc>
          <w:tcPr>
            <w:tcW w:w="13948" w:type="dxa"/>
            <w:gridSpan w:val="9"/>
          </w:tcPr>
          <w:p w14:paraId="0902C4B4" w14:textId="77777777" w:rsidR="000C1BEA" w:rsidRPr="00AB225E" w:rsidRDefault="000C1BEA" w:rsidP="00CB3D8D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هدف اختصاصی: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تلاش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در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جهت افزایش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مشارکت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و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انگیزه دانشجویان</w:t>
            </w:r>
          </w:p>
          <w:p w14:paraId="4A40D28E" w14:textId="77777777" w:rsidR="000C1BEA" w:rsidRPr="00AB225E" w:rsidRDefault="000C1BEA" w:rsidP="00CB3D8D">
            <w:pPr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0C1BEA" w:rsidRPr="00AB225E" w14:paraId="6C59045B" w14:textId="77777777" w:rsidTr="0050759F">
        <w:trPr>
          <w:trHeight w:val="1013"/>
          <w:jc w:val="center"/>
        </w:trPr>
        <w:tc>
          <w:tcPr>
            <w:tcW w:w="726" w:type="dxa"/>
            <w:textDirection w:val="tbRl"/>
            <w:vAlign w:val="center"/>
          </w:tcPr>
          <w:p w14:paraId="5DE2000F" w14:textId="77777777" w:rsidR="000C1BEA" w:rsidRPr="00AB225E" w:rsidRDefault="000C1BEA" w:rsidP="00CB3D8D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792" w:type="dxa"/>
            <w:vAlign w:val="center"/>
          </w:tcPr>
          <w:p w14:paraId="42293935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14:paraId="42848676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14:paraId="71273F65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زمان شروع </w:t>
            </w:r>
          </w:p>
        </w:tc>
        <w:tc>
          <w:tcPr>
            <w:tcW w:w="0" w:type="auto"/>
            <w:vAlign w:val="center"/>
          </w:tcPr>
          <w:p w14:paraId="09B8006D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14:paraId="72F51D73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14:paraId="4077CC66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شاخص پایش یا  ارزشیابی</w:t>
            </w:r>
          </w:p>
        </w:tc>
        <w:tc>
          <w:tcPr>
            <w:tcW w:w="0" w:type="auto"/>
            <w:vAlign w:val="center"/>
          </w:tcPr>
          <w:p w14:paraId="4EE93634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درصد پیشرفت</w:t>
            </w:r>
          </w:p>
        </w:tc>
        <w:tc>
          <w:tcPr>
            <w:tcW w:w="0" w:type="auto"/>
            <w:vAlign w:val="center"/>
          </w:tcPr>
          <w:p w14:paraId="63D137DD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ملاحظات</w:t>
            </w:r>
          </w:p>
        </w:tc>
      </w:tr>
      <w:tr w:rsidR="0050759F" w:rsidRPr="00AB225E" w14:paraId="6E7FE5F2" w14:textId="77777777" w:rsidTr="0050759F">
        <w:trPr>
          <w:trHeight w:val="690"/>
          <w:jc w:val="center"/>
        </w:trPr>
        <w:tc>
          <w:tcPr>
            <w:tcW w:w="726" w:type="dxa"/>
            <w:vAlign w:val="center"/>
          </w:tcPr>
          <w:p w14:paraId="2E09068E" w14:textId="77777777" w:rsidR="0050759F" w:rsidRPr="00AB225E" w:rsidRDefault="0050759F" w:rsidP="0050759F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2" w:type="dxa"/>
          </w:tcPr>
          <w:p w14:paraId="4BCB09DC" w14:textId="5A0AE4FB" w:rsidR="0050759F" w:rsidRPr="00AB225E" w:rsidRDefault="0050759F" w:rsidP="0050759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</w:pP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برگزاري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ژورنال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كلاب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و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تنظيم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برنامه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زمان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softHyphen/>
              <w:t>بندي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سمينارهاي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علمي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دانشجويان</w:t>
            </w:r>
          </w:p>
        </w:tc>
        <w:tc>
          <w:tcPr>
            <w:tcW w:w="0" w:type="auto"/>
          </w:tcPr>
          <w:p w14:paraId="47462AB1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69E0A61C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A5169E5" w14:textId="0455C6D6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50585B58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جلسه با اساتید گروه</w:t>
            </w:r>
          </w:p>
        </w:tc>
        <w:tc>
          <w:tcPr>
            <w:tcW w:w="0" w:type="auto"/>
          </w:tcPr>
          <w:p w14:paraId="68B5210C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ارزشیابی سوالات طراحی شده پایان ترم با کمک چک لیست</w:t>
            </w:r>
          </w:p>
        </w:tc>
        <w:tc>
          <w:tcPr>
            <w:tcW w:w="0" w:type="auto"/>
          </w:tcPr>
          <w:p w14:paraId="07C1C0A6" w14:textId="12407AAD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2F085A60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50759F" w:rsidRPr="00AB225E" w14:paraId="5DD96F22" w14:textId="77777777" w:rsidTr="0050759F">
        <w:trPr>
          <w:trHeight w:val="690"/>
          <w:jc w:val="center"/>
        </w:trPr>
        <w:tc>
          <w:tcPr>
            <w:tcW w:w="726" w:type="dxa"/>
            <w:vAlign w:val="center"/>
          </w:tcPr>
          <w:p w14:paraId="20CDACB9" w14:textId="77777777" w:rsidR="0050759F" w:rsidRPr="00AB225E" w:rsidRDefault="0050759F" w:rsidP="0050759F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2" w:type="dxa"/>
          </w:tcPr>
          <w:p w14:paraId="0D67F93F" w14:textId="731D7CA8" w:rsidR="0050759F" w:rsidRPr="00AB225E" w:rsidRDefault="0050759F" w:rsidP="0050759F">
            <w:pPr>
              <w:autoSpaceDE w:val="0"/>
              <w:autoSpaceDN w:val="0"/>
              <w:adjustRightInd w:val="0"/>
              <w:rPr>
                <w:rFonts w:asciiTheme="majorBidi" w:hAnsiTheme="majorBidi" w:cs="B Nazanin"/>
                <w:b/>
                <w:bCs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پیشنهاد و برگزاری جلسات پرسش و پاسخ با دانشجویان، با حضور مسئولین 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 xml:space="preserve">گروه و 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>دانشکده</w:t>
            </w:r>
          </w:p>
          <w:p w14:paraId="68D196AA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4B8DDB1D" w14:textId="3835FBFA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1C1BBBD5" w14:textId="0A107E1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F019B1D" w14:textId="1667A2A3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2BA8A557" w14:textId="6B58DDDC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جلسه با اساتید گروه</w:t>
            </w:r>
          </w:p>
        </w:tc>
        <w:tc>
          <w:tcPr>
            <w:tcW w:w="0" w:type="auto"/>
          </w:tcPr>
          <w:p w14:paraId="7FDBD38B" w14:textId="4B442DA4" w:rsidR="0050759F" w:rsidRPr="00AB225E" w:rsidRDefault="0050759F" w:rsidP="0050759F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ارزشیابی سوالات طراحی شده پایان ترم با کمک چک لیست</w:t>
            </w:r>
          </w:p>
        </w:tc>
        <w:tc>
          <w:tcPr>
            <w:tcW w:w="0" w:type="auto"/>
          </w:tcPr>
          <w:p w14:paraId="2F4F6CA4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15078DD9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50759F" w:rsidRPr="00AB225E" w14:paraId="1B9B8EE6" w14:textId="77777777" w:rsidTr="0050759F">
        <w:trPr>
          <w:trHeight w:val="690"/>
          <w:jc w:val="center"/>
        </w:trPr>
        <w:tc>
          <w:tcPr>
            <w:tcW w:w="726" w:type="dxa"/>
            <w:vAlign w:val="center"/>
          </w:tcPr>
          <w:p w14:paraId="11322CDD" w14:textId="77777777" w:rsidR="0050759F" w:rsidRPr="00AB225E" w:rsidRDefault="0050759F" w:rsidP="0050759F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2" w:type="dxa"/>
          </w:tcPr>
          <w:p w14:paraId="4CEFCFA2" w14:textId="68AF7D8A" w:rsidR="0050759F" w:rsidRPr="00AB225E" w:rsidRDefault="0050759F" w:rsidP="0050759F">
            <w:pPr>
              <w:autoSpaceDE w:val="0"/>
              <w:autoSpaceDN w:val="0"/>
              <w:adjustRightInd w:val="0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نظار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ت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مستمر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در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خصوص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تدريس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اساتيد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بر اساس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سرفصل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softHyphen/>
              <w:t>های</w:t>
            </w:r>
            <w:r w:rsidRPr="00AB225E">
              <w:rPr>
                <w:rFonts w:asciiTheme="majorBidi" w:eastAsiaTheme="minorHAnsi" w:hAnsiTheme="majorBidi" w:cs="B Nazanin"/>
                <w:b/>
                <w:bCs/>
                <w:lang w:bidi="ar-SA"/>
              </w:rPr>
              <w:t xml:space="preserve"> </w:t>
            </w:r>
            <w:r w:rsidRPr="00AB225E"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  <w:t>مصوب</w:t>
            </w:r>
          </w:p>
        </w:tc>
        <w:tc>
          <w:tcPr>
            <w:tcW w:w="0" w:type="auto"/>
          </w:tcPr>
          <w:p w14:paraId="26FD6048" w14:textId="1EC8D5C1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6163693F" w14:textId="19BD05E9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3DC96D7A" w14:textId="72C9650E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7379C81E" w14:textId="0DD9DCAC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جلسه با اساتید گروه</w:t>
            </w:r>
          </w:p>
        </w:tc>
        <w:tc>
          <w:tcPr>
            <w:tcW w:w="0" w:type="auto"/>
          </w:tcPr>
          <w:p w14:paraId="21FF2F32" w14:textId="79F374F1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ارزشیابی سوالات طراحی شده پایان ترم با کمک چک لیست</w:t>
            </w:r>
          </w:p>
        </w:tc>
        <w:tc>
          <w:tcPr>
            <w:tcW w:w="0" w:type="auto"/>
          </w:tcPr>
          <w:p w14:paraId="55C25439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1B25FE5A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50759F" w:rsidRPr="00AB225E" w14:paraId="107D6BCE" w14:textId="77777777" w:rsidTr="0050759F">
        <w:trPr>
          <w:trHeight w:val="690"/>
          <w:jc w:val="center"/>
        </w:trPr>
        <w:tc>
          <w:tcPr>
            <w:tcW w:w="726" w:type="dxa"/>
            <w:vAlign w:val="center"/>
          </w:tcPr>
          <w:p w14:paraId="7989591E" w14:textId="77777777" w:rsidR="0050759F" w:rsidRPr="00AB225E" w:rsidRDefault="0050759F" w:rsidP="0050759F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2" w:type="dxa"/>
          </w:tcPr>
          <w:p w14:paraId="252CD813" w14:textId="7EAE8627" w:rsidR="0050759F" w:rsidRPr="00AB225E" w:rsidRDefault="0050759F" w:rsidP="0050759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="B Nazanin"/>
                <w:b/>
                <w:bCs/>
                <w:rtl/>
                <w:lang w:bidi="ar-SA"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برگزاری حداقل یک جلسه عمومی در هر ترم با هماهنگی مسئولین دانشکده و برگزاری جلسات ماهیانه با نماینده دانشجویان با مسئولین گروه و دانشکده</w:t>
            </w:r>
          </w:p>
        </w:tc>
        <w:tc>
          <w:tcPr>
            <w:tcW w:w="0" w:type="auto"/>
          </w:tcPr>
          <w:p w14:paraId="446A1443" w14:textId="1197DC00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3498337E" w14:textId="09DFA34D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4DFC4ADB" w14:textId="577150D6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2D0847B" w14:textId="0532EE1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جلسه با اساتید گروه</w:t>
            </w:r>
          </w:p>
        </w:tc>
        <w:tc>
          <w:tcPr>
            <w:tcW w:w="0" w:type="auto"/>
          </w:tcPr>
          <w:p w14:paraId="7477431D" w14:textId="0DE4A354" w:rsidR="0050759F" w:rsidRPr="00AB225E" w:rsidRDefault="0050759F" w:rsidP="0050759F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ارزشیابی سوالات طراحی شده پایان ترم با کمک چک لیست</w:t>
            </w:r>
          </w:p>
        </w:tc>
        <w:tc>
          <w:tcPr>
            <w:tcW w:w="0" w:type="auto"/>
          </w:tcPr>
          <w:p w14:paraId="1E56A6F9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7D50669C" w14:textId="77777777" w:rsidR="0050759F" w:rsidRPr="00AB225E" w:rsidRDefault="0050759F" w:rsidP="0050759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2DD77457" w14:textId="77777777" w:rsidR="000C1BEA" w:rsidRPr="00AB225E" w:rsidRDefault="000C1BEA" w:rsidP="000C1BEA">
      <w:pPr>
        <w:pStyle w:val="ListParagraph"/>
        <w:rPr>
          <w:rFonts w:asciiTheme="majorBidi" w:hAnsiTheme="majorBidi" w:cs="B Nazanin"/>
          <w:sz w:val="24"/>
          <w:szCs w:val="24"/>
          <w:rtl/>
        </w:rPr>
      </w:pPr>
    </w:p>
    <w:p w14:paraId="73355062" w14:textId="2EAA3685" w:rsidR="000C1BEA" w:rsidRPr="00AB225E" w:rsidRDefault="000C1BEA" w:rsidP="00BE7707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جدول فعالیتهای مربوط به هر یک از اهداف برنامه عملیاتی</w:t>
      </w:r>
    </w:p>
    <w:p w14:paraId="5F59A5BA" w14:textId="77777777" w:rsidR="000C1BEA" w:rsidRPr="00AB225E" w:rsidRDefault="000C1BEA" w:rsidP="00BE7707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حوزه فعالیت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3049"/>
        <w:gridCol w:w="1099"/>
        <w:gridCol w:w="982"/>
        <w:gridCol w:w="957"/>
        <w:gridCol w:w="2444"/>
        <w:gridCol w:w="2454"/>
        <w:gridCol w:w="1143"/>
        <w:gridCol w:w="960"/>
      </w:tblGrid>
      <w:tr w:rsidR="000C1BEA" w:rsidRPr="00AB225E" w14:paraId="2EE4298A" w14:textId="77777777" w:rsidTr="00211171">
        <w:trPr>
          <w:cantSplit/>
          <w:trHeight w:val="953"/>
          <w:jc w:val="center"/>
        </w:trPr>
        <w:tc>
          <w:tcPr>
            <w:tcW w:w="13948" w:type="dxa"/>
            <w:gridSpan w:val="9"/>
          </w:tcPr>
          <w:p w14:paraId="0D37C097" w14:textId="77777777" w:rsidR="000C1BEA" w:rsidRPr="00AB225E" w:rsidRDefault="000C1BEA" w:rsidP="00CB3D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هدف کلی:</w:t>
            </w:r>
            <w:r w:rsidRPr="00AB225E">
              <w:rPr>
                <w:rFonts w:asciiTheme="majorBidi" w:hAnsiTheme="majorBid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توانمند سازی اعضای هیات علمی در زمینه ارتقای کیفیت آموزش</w:t>
            </w:r>
          </w:p>
        </w:tc>
      </w:tr>
      <w:tr w:rsidR="000C1BEA" w:rsidRPr="00AB225E" w14:paraId="38B5A284" w14:textId="77777777" w:rsidTr="00211171">
        <w:trPr>
          <w:trHeight w:val="719"/>
          <w:jc w:val="center"/>
        </w:trPr>
        <w:tc>
          <w:tcPr>
            <w:tcW w:w="13948" w:type="dxa"/>
            <w:gridSpan w:val="9"/>
          </w:tcPr>
          <w:p w14:paraId="0C990AEF" w14:textId="77777777" w:rsidR="00F57DAB" w:rsidRPr="00AB225E" w:rsidRDefault="000C1BEA" w:rsidP="00CB3D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هدف اختصاصی:  </w:t>
            </w:r>
          </w:p>
          <w:p w14:paraId="021A4DF5" w14:textId="57E9C49B" w:rsidR="000C1BEA" w:rsidRPr="00AB225E" w:rsidRDefault="000C1BEA" w:rsidP="00F57D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شرکت 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درصد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اعضای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هیات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علمی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 گروه در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دوره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آموزشی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مرتبط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مدیریت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جامع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کیفیت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در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آموزش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علوم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پزشکی در سال 1402-403</w:t>
            </w:r>
          </w:p>
          <w:p w14:paraId="2DA54786" w14:textId="5F4942B4" w:rsidR="000C1BEA" w:rsidRPr="00AB225E" w:rsidRDefault="000C1BEA" w:rsidP="003D441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lastRenderedPageBreak/>
              <w:t xml:space="preserve">شرکت  30 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درصد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اعضای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هیات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علمی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 گروه در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دوره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آموزشی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مرتبط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مدیریت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جامع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کیفیت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در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آموزش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علوم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پزشکی در سال 1402-403</w:t>
            </w:r>
          </w:p>
        </w:tc>
      </w:tr>
      <w:tr w:rsidR="000C1BEA" w:rsidRPr="00AB225E" w14:paraId="4A2E12C0" w14:textId="77777777" w:rsidTr="00491D66">
        <w:trPr>
          <w:trHeight w:val="1013"/>
          <w:jc w:val="center"/>
        </w:trPr>
        <w:tc>
          <w:tcPr>
            <w:tcW w:w="860" w:type="dxa"/>
            <w:textDirection w:val="tbRl"/>
            <w:vAlign w:val="center"/>
          </w:tcPr>
          <w:p w14:paraId="2B287CB1" w14:textId="77777777" w:rsidR="000C1BEA" w:rsidRPr="00AB225E" w:rsidRDefault="000C1BEA" w:rsidP="00CB3D8D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3049" w:type="dxa"/>
            <w:vAlign w:val="center"/>
          </w:tcPr>
          <w:p w14:paraId="4B446ADE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14:paraId="1AC494F3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14:paraId="02930101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  <w:vAlign w:val="center"/>
          </w:tcPr>
          <w:p w14:paraId="5C9A24DB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14:paraId="2084C6D2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14:paraId="20CC27EE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شاخص پایش یا  ارزشیابی</w:t>
            </w:r>
          </w:p>
        </w:tc>
        <w:tc>
          <w:tcPr>
            <w:tcW w:w="0" w:type="auto"/>
            <w:vAlign w:val="center"/>
          </w:tcPr>
          <w:p w14:paraId="53248D6E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درصد پیشرفت</w:t>
            </w:r>
          </w:p>
        </w:tc>
        <w:tc>
          <w:tcPr>
            <w:tcW w:w="0" w:type="auto"/>
            <w:vAlign w:val="center"/>
          </w:tcPr>
          <w:p w14:paraId="3C52A91A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91D66" w:rsidRPr="00AB225E" w14:paraId="6CFCD66F" w14:textId="77777777" w:rsidTr="00491D66">
        <w:trPr>
          <w:trHeight w:val="690"/>
          <w:jc w:val="center"/>
        </w:trPr>
        <w:tc>
          <w:tcPr>
            <w:tcW w:w="860" w:type="dxa"/>
            <w:vAlign w:val="center"/>
          </w:tcPr>
          <w:p w14:paraId="64923474" w14:textId="77777777" w:rsidR="00491D66" w:rsidRPr="00AB225E" w:rsidRDefault="00491D66" w:rsidP="00491D66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9" w:type="dxa"/>
          </w:tcPr>
          <w:p w14:paraId="57F324C6" w14:textId="1A8B8E62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نیازسنجی برای برگزاری کارگاه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 xml:space="preserve">های توانمندسازی </w:t>
            </w:r>
          </w:p>
        </w:tc>
        <w:tc>
          <w:tcPr>
            <w:tcW w:w="0" w:type="auto"/>
          </w:tcPr>
          <w:p w14:paraId="25D6A995" w14:textId="76E209DC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373470F4" w14:textId="58A128F8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71DE007A" w14:textId="1B177333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CC53F3B" w14:textId="5176A62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نیاز سنجی و اعلام به مرکز </w:t>
            </w:r>
            <w:r w:rsidRPr="00AB225E">
              <w:rPr>
                <w:rFonts w:asciiTheme="majorBidi" w:hAnsiTheme="majorBidi" w:cs="B Nazanin"/>
              </w:rPr>
              <w:t>EDC</w:t>
            </w:r>
            <w:r w:rsidRPr="00AB225E">
              <w:rPr>
                <w:rFonts w:asciiTheme="majorBidi" w:hAnsiTheme="majorBidi" w:cs="B Nazanin"/>
                <w:rtl/>
              </w:rPr>
              <w:t xml:space="preserve"> دانشگاه جهت برگزاری کارگاه </w:t>
            </w:r>
          </w:p>
        </w:tc>
        <w:tc>
          <w:tcPr>
            <w:tcW w:w="0" w:type="auto"/>
          </w:tcPr>
          <w:p w14:paraId="66179E76" w14:textId="4FD0FA76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از طریق دانشجو در پایان ترم و از طریق چک لیست</w:t>
            </w:r>
          </w:p>
        </w:tc>
        <w:tc>
          <w:tcPr>
            <w:tcW w:w="0" w:type="auto"/>
          </w:tcPr>
          <w:p w14:paraId="33270197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7A74C6D5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491D66" w:rsidRPr="00AB225E" w14:paraId="1427EFD7" w14:textId="77777777" w:rsidTr="00491D66">
        <w:trPr>
          <w:trHeight w:val="690"/>
          <w:jc w:val="center"/>
        </w:trPr>
        <w:tc>
          <w:tcPr>
            <w:tcW w:w="860" w:type="dxa"/>
            <w:vAlign w:val="center"/>
          </w:tcPr>
          <w:p w14:paraId="3ABB404F" w14:textId="77777777" w:rsidR="00491D66" w:rsidRPr="00AB225E" w:rsidRDefault="00491D66" w:rsidP="00491D66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9" w:type="dxa"/>
          </w:tcPr>
          <w:p w14:paraId="3C9EE467" w14:textId="1F2567F9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اطلاع رسانی مناسب کارگاه های توانمندسازی و دوره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>های آموزشی</w:t>
            </w:r>
          </w:p>
        </w:tc>
        <w:tc>
          <w:tcPr>
            <w:tcW w:w="0" w:type="auto"/>
          </w:tcPr>
          <w:p w14:paraId="36AD04C2" w14:textId="79126C88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</w:rPr>
              <w:t>EDC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 xml:space="preserve"> و </w:t>
            </w:r>
            <w:r w:rsidRPr="00AB225E">
              <w:rPr>
                <w:rFonts w:asciiTheme="majorBidi" w:hAnsiTheme="majorBidi" w:cs="B Nazanin"/>
                <w:b/>
                <w:bCs/>
              </w:rPr>
              <w:t>EDO</w:t>
            </w:r>
          </w:p>
        </w:tc>
        <w:tc>
          <w:tcPr>
            <w:tcW w:w="0" w:type="auto"/>
          </w:tcPr>
          <w:p w14:paraId="269C48F1" w14:textId="52DA9CA2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54A6FD72" w14:textId="582ED25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53ACD785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2555EB96" w14:textId="28D4F0CB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6C3BA5EB" w14:textId="0C266FAB" w:rsidR="00491D66" w:rsidRPr="00AB225E" w:rsidRDefault="00491D66" w:rsidP="00491D66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مستندات ارائه  شده به  دفتر توسعه آموزش </w:t>
            </w:r>
          </w:p>
        </w:tc>
        <w:tc>
          <w:tcPr>
            <w:tcW w:w="0" w:type="auto"/>
          </w:tcPr>
          <w:p w14:paraId="47590CB3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3E491142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491D66" w:rsidRPr="00AB225E" w14:paraId="1A6F48F9" w14:textId="77777777" w:rsidTr="00491D66">
        <w:trPr>
          <w:trHeight w:val="690"/>
          <w:jc w:val="center"/>
        </w:trPr>
        <w:tc>
          <w:tcPr>
            <w:tcW w:w="860" w:type="dxa"/>
            <w:vAlign w:val="center"/>
          </w:tcPr>
          <w:p w14:paraId="5B28BCEE" w14:textId="77777777" w:rsidR="00491D66" w:rsidRPr="00AB225E" w:rsidRDefault="00491D66" w:rsidP="00491D66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9" w:type="dxa"/>
          </w:tcPr>
          <w:p w14:paraId="44E4EEA5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هماهنگی با مرکز </w:t>
            </w:r>
            <w:r w:rsidRPr="00AB225E">
              <w:rPr>
                <w:rFonts w:asciiTheme="majorBidi" w:hAnsiTheme="majorBidi" w:cs="B Nazanin"/>
                <w:b/>
                <w:bCs/>
              </w:rPr>
              <w:t>EDC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 دانشگاه جهت برگزای دوره ها</w:t>
            </w:r>
          </w:p>
        </w:tc>
        <w:tc>
          <w:tcPr>
            <w:tcW w:w="0" w:type="auto"/>
          </w:tcPr>
          <w:p w14:paraId="1DA41745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کارشناس گروه</w:t>
            </w:r>
          </w:p>
        </w:tc>
        <w:tc>
          <w:tcPr>
            <w:tcW w:w="0" w:type="auto"/>
          </w:tcPr>
          <w:p w14:paraId="3B1D780D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74935739" w14:textId="4A3A5B19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53861101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برگزاری جلسات در گروه </w:t>
            </w:r>
          </w:p>
        </w:tc>
        <w:tc>
          <w:tcPr>
            <w:tcW w:w="0" w:type="auto"/>
          </w:tcPr>
          <w:p w14:paraId="59473166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لیست حضور و غیاب اساتید شرکت کننده در دوره های آموزشی</w:t>
            </w:r>
          </w:p>
        </w:tc>
        <w:tc>
          <w:tcPr>
            <w:tcW w:w="0" w:type="auto"/>
          </w:tcPr>
          <w:p w14:paraId="1B3EEE53" w14:textId="6435F06D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58499894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491D66" w:rsidRPr="00AB225E" w14:paraId="0CAC1FC1" w14:textId="77777777" w:rsidTr="00491D66">
        <w:trPr>
          <w:trHeight w:val="690"/>
          <w:jc w:val="center"/>
        </w:trPr>
        <w:tc>
          <w:tcPr>
            <w:tcW w:w="860" w:type="dxa"/>
            <w:vAlign w:val="center"/>
          </w:tcPr>
          <w:p w14:paraId="3A4F3ED1" w14:textId="77777777" w:rsidR="00491D66" w:rsidRPr="00AB225E" w:rsidRDefault="00491D66" w:rsidP="00491D66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9" w:type="dxa"/>
          </w:tcPr>
          <w:p w14:paraId="0D29A0E9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هماهنگی با اساتید گروه و توجیح ضرورت شرکت در دوره ها</w:t>
            </w:r>
          </w:p>
        </w:tc>
        <w:tc>
          <w:tcPr>
            <w:tcW w:w="0" w:type="auto"/>
          </w:tcPr>
          <w:p w14:paraId="110EBAFA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7D27C25D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795856CD" w14:textId="2A4EC8D2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4D0701C4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در گروه</w:t>
            </w:r>
          </w:p>
        </w:tc>
        <w:tc>
          <w:tcPr>
            <w:tcW w:w="0" w:type="auto"/>
          </w:tcPr>
          <w:p w14:paraId="20DB8975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لیست حضور و غیاب اساتید شرکت کننده در جلسات</w:t>
            </w:r>
          </w:p>
        </w:tc>
        <w:tc>
          <w:tcPr>
            <w:tcW w:w="0" w:type="auto"/>
          </w:tcPr>
          <w:p w14:paraId="21350B66" w14:textId="04556450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0B02FCE2" w14:textId="77777777" w:rsidR="00491D66" w:rsidRPr="00AB225E" w:rsidRDefault="00491D66" w:rsidP="00491D6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20D325F9" w14:textId="77777777" w:rsidR="000C1BEA" w:rsidRPr="00AB225E" w:rsidRDefault="000C1BEA" w:rsidP="000C1BEA">
      <w:pPr>
        <w:pStyle w:val="ListParagraph"/>
        <w:rPr>
          <w:rFonts w:asciiTheme="majorBidi" w:hAnsiTheme="majorBidi" w:cs="B Nazanin"/>
          <w:sz w:val="24"/>
          <w:szCs w:val="24"/>
          <w:rtl/>
        </w:rPr>
      </w:pPr>
    </w:p>
    <w:p w14:paraId="57D77FE7" w14:textId="09861FD8" w:rsidR="000C1BEA" w:rsidRPr="00AB225E" w:rsidRDefault="000C1BEA" w:rsidP="002D6FFE">
      <w:pPr>
        <w:spacing w:after="0"/>
        <w:jc w:val="center"/>
        <w:rPr>
          <w:rFonts w:cs="B Titr"/>
          <w:rtl/>
        </w:rPr>
      </w:pPr>
      <w:r w:rsidRPr="00AB225E">
        <w:rPr>
          <w:rFonts w:asciiTheme="majorBidi" w:hAnsiTheme="majorBidi" w:cs="B Nazanin"/>
          <w:b/>
          <w:bCs/>
          <w:sz w:val="32"/>
          <w:szCs w:val="32"/>
          <w:lang w:bidi="ar-SA"/>
        </w:rPr>
        <w:t xml:space="preserve"> </w:t>
      </w:r>
      <w:r w:rsidRPr="00AB225E">
        <w:rPr>
          <w:rFonts w:cs="B Titr"/>
          <w:rtl/>
        </w:rPr>
        <w:t>جدول فعالیتهای مربوط به هر یک از اهداف برنامه عملیاتی</w:t>
      </w:r>
    </w:p>
    <w:p w14:paraId="0152AE18" w14:textId="77777777" w:rsidR="000C1BEA" w:rsidRPr="00AB225E" w:rsidRDefault="000C1BEA" w:rsidP="00BE7707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حوزه فعالیت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2758"/>
        <w:gridCol w:w="1166"/>
        <w:gridCol w:w="1108"/>
        <w:gridCol w:w="1091"/>
        <w:gridCol w:w="2325"/>
        <w:gridCol w:w="2412"/>
        <w:gridCol w:w="1244"/>
        <w:gridCol w:w="960"/>
      </w:tblGrid>
      <w:tr w:rsidR="000C1BEA" w:rsidRPr="00AB225E" w14:paraId="5E80B12A" w14:textId="77777777" w:rsidTr="003A1E2C">
        <w:trPr>
          <w:cantSplit/>
          <w:trHeight w:val="953"/>
          <w:jc w:val="center"/>
        </w:trPr>
        <w:tc>
          <w:tcPr>
            <w:tcW w:w="13948" w:type="dxa"/>
            <w:gridSpan w:val="9"/>
          </w:tcPr>
          <w:p w14:paraId="5BED74C8" w14:textId="77777777" w:rsidR="000C1BEA" w:rsidRPr="00AB225E" w:rsidRDefault="000C1BEA" w:rsidP="00CB3D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هدف کلی:</w:t>
            </w:r>
            <w:r w:rsidRPr="00AB225E"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ارزیابی برنامه های آموزشی گروه در راستای برنامه های اعتبار بخشی کشوری</w:t>
            </w:r>
          </w:p>
          <w:p w14:paraId="3FA600FD" w14:textId="77777777" w:rsidR="000C1BEA" w:rsidRPr="00AB225E" w:rsidRDefault="000C1BEA" w:rsidP="00CB3D8D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C1BEA" w:rsidRPr="00AB225E" w14:paraId="0265BAF1" w14:textId="77777777" w:rsidTr="003A1E2C">
        <w:trPr>
          <w:trHeight w:val="719"/>
          <w:jc w:val="center"/>
        </w:trPr>
        <w:tc>
          <w:tcPr>
            <w:tcW w:w="13948" w:type="dxa"/>
            <w:gridSpan w:val="9"/>
          </w:tcPr>
          <w:p w14:paraId="70FA318E" w14:textId="77777777" w:rsidR="006B606F" w:rsidRPr="00AB225E" w:rsidRDefault="000C1BEA" w:rsidP="003A1E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هدف اختصاصی: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14:paraId="0A198E80" w14:textId="5A89BBE5" w:rsidR="000C1BEA" w:rsidRPr="00AB225E" w:rsidRDefault="000C1BEA" w:rsidP="003A1E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تشکیل کمیته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خودارزیابی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برنامه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آموزشی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دوره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آموزشی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  <w:r w:rsidR="003A1E2C"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گرو</w:t>
            </w:r>
            <w:r w:rsidR="003A1E2C" w:rsidRPr="00AB22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 در سال </w:t>
            </w:r>
          </w:p>
          <w:p w14:paraId="6CF15C10" w14:textId="77777777" w:rsidR="000C1BEA" w:rsidRPr="00AB225E" w:rsidRDefault="000C1BEA" w:rsidP="00CB3D8D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C1BEA" w:rsidRPr="00AB225E" w14:paraId="0B015075" w14:textId="77777777" w:rsidTr="003A1E2C">
        <w:trPr>
          <w:trHeight w:val="1013"/>
          <w:jc w:val="center"/>
        </w:trPr>
        <w:tc>
          <w:tcPr>
            <w:tcW w:w="884" w:type="dxa"/>
            <w:textDirection w:val="tbRl"/>
            <w:vAlign w:val="center"/>
          </w:tcPr>
          <w:p w14:paraId="13C15D09" w14:textId="77777777" w:rsidR="000C1BEA" w:rsidRPr="00AB225E" w:rsidRDefault="000C1BEA" w:rsidP="00CB3D8D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58" w:type="dxa"/>
            <w:vAlign w:val="center"/>
          </w:tcPr>
          <w:p w14:paraId="7C1ADF8F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14:paraId="2DFF781F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14:paraId="3CB00AD0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  <w:vAlign w:val="center"/>
          </w:tcPr>
          <w:p w14:paraId="489BA754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14:paraId="166F0C39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14:paraId="3D349DDB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شاخص پایش یا  ارزشیابی</w:t>
            </w:r>
          </w:p>
        </w:tc>
        <w:tc>
          <w:tcPr>
            <w:tcW w:w="0" w:type="auto"/>
            <w:vAlign w:val="center"/>
          </w:tcPr>
          <w:p w14:paraId="2698A869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درصد پیشرفت</w:t>
            </w:r>
          </w:p>
        </w:tc>
        <w:tc>
          <w:tcPr>
            <w:tcW w:w="0" w:type="auto"/>
            <w:vAlign w:val="center"/>
          </w:tcPr>
          <w:p w14:paraId="4981936B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B606F" w:rsidRPr="00AB225E" w14:paraId="45A57D8F" w14:textId="77777777" w:rsidTr="003A1E2C">
        <w:trPr>
          <w:trHeight w:val="690"/>
          <w:jc w:val="center"/>
        </w:trPr>
        <w:tc>
          <w:tcPr>
            <w:tcW w:w="884" w:type="dxa"/>
            <w:vAlign w:val="center"/>
          </w:tcPr>
          <w:p w14:paraId="09468147" w14:textId="77777777" w:rsidR="006B606F" w:rsidRPr="00AB225E" w:rsidRDefault="006B606F" w:rsidP="006B606F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58" w:type="dxa"/>
          </w:tcPr>
          <w:p w14:paraId="70DA23B5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ابلاغ اعضا</w:t>
            </w:r>
          </w:p>
        </w:tc>
        <w:tc>
          <w:tcPr>
            <w:tcW w:w="0" w:type="auto"/>
          </w:tcPr>
          <w:p w14:paraId="7B98C951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2F701E4A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7B46CC14" w14:textId="4563E23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6101B3E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هماهنگی با رئیس دانشکده جهت ابلاغ اعضاء</w:t>
            </w:r>
          </w:p>
        </w:tc>
        <w:tc>
          <w:tcPr>
            <w:tcW w:w="0" w:type="auto"/>
          </w:tcPr>
          <w:p w14:paraId="12F1FCA8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ابلاغ الکترونیک تایید شده</w:t>
            </w:r>
          </w:p>
        </w:tc>
        <w:tc>
          <w:tcPr>
            <w:tcW w:w="0" w:type="auto"/>
          </w:tcPr>
          <w:p w14:paraId="6876786B" w14:textId="3065FDDB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23F69456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6B606F" w:rsidRPr="00AB225E" w14:paraId="4F94DC54" w14:textId="77777777" w:rsidTr="003A1E2C">
        <w:trPr>
          <w:trHeight w:val="690"/>
          <w:jc w:val="center"/>
        </w:trPr>
        <w:tc>
          <w:tcPr>
            <w:tcW w:w="884" w:type="dxa"/>
            <w:vAlign w:val="center"/>
          </w:tcPr>
          <w:p w14:paraId="78CEBA60" w14:textId="77777777" w:rsidR="006B606F" w:rsidRPr="00AB225E" w:rsidRDefault="006B606F" w:rsidP="006B606F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58" w:type="dxa"/>
          </w:tcPr>
          <w:p w14:paraId="2DD0F681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برگزاری جلسه هماهنگی  </w:t>
            </w:r>
          </w:p>
        </w:tc>
        <w:tc>
          <w:tcPr>
            <w:tcW w:w="0" w:type="auto"/>
          </w:tcPr>
          <w:p w14:paraId="448D6FA1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کارشناس گروه</w:t>
            </w:r>
          </w:p>
        </w:tc>
        <w:tc>
          <w:tcPr>
            <w:tcW w:w="0" w:type="auto"/>
          </w:tcPr>
          <w:p w14:paraId="0100593F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56C6CA1" w14:textId="68109348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2B900C72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منظم ماهیانه</w:t>
            </w:r>
          </w:p>
        </w:tc>
        <w:tc>
          <w:tcPr>
            <w:tcW w:w="0" w:type="auto"/>
          </w:tcPr>
          <w:p w14:paraId="503A39FA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لیست حضور و غیاب اساتید </w:t>
            </w:r>
          </w:p>
        </w:tc>
        <w:tc>
          <w:tcPr>
            <w:tcW w:w="0" w:type="auto"/>
          </w:tcPr>
          <w:p w14:paraId="64CF0E16" w14:textId="53C87899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765C577A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6B606F" w:rsidRPr="00AB225E" w14:paraId="2D6FDB17" w14:textId="77777777" w:rsidTr="003A1E2C">
        <w:trPr>
          <w:trHeight w:val="690"/>
          <w:jc w:val="center"/>
        </w:trPr>
        <w:tc>
          <w:tcPr>
            <w:tcW w:w="884" w:type="dxa"/>
            <w:vAlign w:val="center"/>
          </w:tcPr>
          <w:p w14:paraId="1CD569D8" w14:textId="77777777" w:rsidR="006B606F" w:rsidRPr="00AB225E" w:rsidRDefault="006B606F" w:rsidP="006B606F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58" w:type="dxa"/>
          </w:tcPr>
          <w:p w14:paraId="424A4974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معرفی شاخص ها</w:t>
            </w:r>
          </w:p>
        </w:tc>
        <w:tc>
          <w:tcPr>
            <w:tcW w:w="0" w:type="auto"/>
          </w:tcPr>
          <w:p w14:paraId="36F0B3A5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4B2885E0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CA4C068" w14:textId="1679A84C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0776546A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دوره های منظم ماهیانه</w:t>
            </w:r>
          </w:p>
        </w:tc>
        <w:tc>
          <w:tcPr>
            <w:tcW w:w="0" w:type="auto"/>
          </w:tcPr>
          <w:p w14:paraId="61911915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لیست حضور و غیاب اساتید </w:t>
            </w:r>
          </w:p>
        </w:tc>
        <w:tc>
          <w:tcPr>
            <w:tcW w:w="0" w:type="auto"/>
          </w:tcPr>
          <w:p w14:paraId="167C2BC6" w14:textId="4CC76EB5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34A8090C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6B606F" w:rsidRPr="00AB225E" w14:paraId="3E4770D7" w14:textId="77777777" w:rsidTr="003A1E2C">
        <w:trPr>
          <w:trHeight w:val="690"/>
          <w:jc w:val="center"/>
        </w:trPr>
        <w:tc>
          <w:tcPr>
            <w:tcW w:w="884" w:type="dxa"/>
            <w:vAlign w:val="center"/>
          </w:tcPr>
          <w:p w14:paraId="3734D101" w14:textId="77777777" w:rsidR="006B606F" w:rsidRPr="00AB225E" w:rsidRDefault="006B606F" w:rsidP="006B606F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58" w:type="dxa"/>
          </w:tcPr>
          <w:p w14:paraId="0042F06E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تقسیم کار</w:t>
            </w:r>
          </w:p>
        </w:tc>
        <w:tc>
          <w:tcPr>
            <w:tcW w:w="0" w:type="auto"/>
          </w:tcPr>
          <w:p w14:paraId="230E5001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771FF800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207A04B9" w14:textId="59030FE8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0413F644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منظم ماهیانه</w:t>
            </w:r>
          </w:p>
        </w:tc>
        <w:tc>
          <w:tcPr>
            <w:tcW w:w="0" w:type="auto"/>
          </w:tcPr>
          <w:p w14:paraId="0CDB4601" w14:textId="77777777" w:rsidR="006B606F" w:rsidRPr="00AB225E" w:rsidRDefault="006B606F" w:rsidP="006B606F">
            <w:pPr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ارزشیابی وظایف محول شده به اعضاء گروه</w:t>
            </w:r>
          </w:p>
        </w:tc>
        <w:tc>
          <w:tcPr>
            <w:tcW w:w="0" w:type="auto"/>
          </w:tcPr>
          <w:p w14:paraId="531949C9" w14:textId="19EEE98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0C30916B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6B606F" w:rsidRPr="00AB225E" w14:paraId="40D43731" w14:textId="77777777" w:rsidTr="003A1E2C">
        <w:trPr>
          <w:trHeight w:val="690"/>
          <w:jc w:val="center"/>
        </w:trPr>
        <w:tc>
          <w:tcPr>
            <w:tcW w:w="884" w:type="dxa"/>
            <w:vAlign w:val="center"/>
          </w:tcPr>
          <w:p w14:paraId="55C0C012" w14:textId="77777777" w:rsidR="006B606F" w:rsidRPr="00AB225E" w:rsidRDefault="006B606F" w:rsidP="006B606F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58" w:type="dxa"/>
          </w:tcPr>
          <w:p w14:paraId="5E9555D1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تکمیل فرم های خود ارزیابی</w:t>
            </w:r>
          </w:p>
        </w:tc>
        <w:tc>
          <w:tcPr>
            <w:tcW w:w="0" w:type="auto"/>
          </w:tcPr>
          <w:p w14:paraId="220A269E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کارشتاس گروه</w:t>
            </w:r>
          </w:p>
        </w:tc>
        <w:tc>
          <w:tcPr>
            <w:tcW w:w="0" w:type="auto"/>
          </w:tcPr>
          <w:p w14:paraId="7A784041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7245FB0A" w14:textId="661D2379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01BCB189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تکمیل فرم ها </w:t>
            </w:r>
          </w:p>
        </w:tc>
        <w:tc>
          <w:tcPr>
            <w:tcW w:w="0" w:type="auto"/>
          </w:tcPr>
          <w:p w14:paraId="3EF394D5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فرم های کامل و تکمیل شده</w:t>
            </w:r>
          </w:p>
        </w:tc>
        <w:tc>
          <w:tcPr>
            <w:tcW w:w="0" w:type="auto"/>
          </w:tcPr>
          <w:p w14:paraId="21A194D6" w14:textId="7D81965D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4ED79DF9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6B606F" w:rsidRPr="00AB225E" w14:paraId="2D2D3C11" w14:textId="77777777" w:rsidTr="003A1E2C">
        <w:trPr>
          <w:trHeight w:val="690"/>
          <w:jc w:val="center"/>
        </w:trPr>
        <w:tc>
          <w:tcPr>
            <w:tcW w:w="884" w:type="dxa"/>
            <w:vAlign w:val="center"/>
          </w:tcPr>
          <w:p w14:paraId="2856358F" w14:textId="77777777" w:rsidR="006B606F" w:rsidRPr="00AB225E" w:rsidRDefault="006B606F" w:rsidP="006B606F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58" w:type="dxa"/>
          </w:tcPr>
          <w:p w14:paraId="0E5171DD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ارسال به واحد اعتیار بخشی درونی دانشگاه</w:t>
            </w:r>
          </w:p>
        </w:tc>
        <w:tc>
          <w:tcPr>
            <w:tcW w:w="0" w:type="auto"/>
          </w:tcPr>
          <w:p w14:paraId="6589E6A0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766182EE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15E8D980" w14:textId="5B8B6C19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20ECD2DA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ارسال از طریق کارتابل</w:t>
            </w:r>
          </w:p>
        </w:tc>
        <w:tc>
          <w:tcPr>
            <w:tcW w:w="0" w:type="auto"/>
          </w:tcPr>
          <w:p w14:paraId="3861B662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پیگیری جهت عد نقص و کامل بودن مستندات</w:t>
            </w:r>
          </w:p>
        </w:tc>
        <w:tc>
          <w:tcPr>
            <w:tcW w:w="0" w:type="auto"/>
          </w:tcPr>
          <w:p w14:paraId="179EA87E" w14:textId="6F726212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3CB2A9EA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4FD0BA90" w14:textId="77777777" w:rsidR="003A1E2C" w:rsidRPr="00AB225E" w:rsidRDefault="003A1E2C" w:rsidP="000C1BEA">
      <w:pPr>
        <w:spacing w:after="0"/>
        <w:jc w:val="center"/>
        <w:rPr>
          <w:rFonts w:asciiTheme="majorBidi" w:hAnsiTheme="majorBidi" w:cs="B Nazanin"/>
          <w:rtl/>
        </w:rPr>
      </w:pPr>
    </w:p>
    <w:p w14:paraId="35BBBCED" w14:textId="77777777" w:rsidR="003A1E2C" w:rsidRPr="00AB225E" w:rsidRDefault="003A1E2C" w:rsidP="003A1E2C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جدول فعالیتهای مربوط به هر یک از اهداف برنامه عملیاتی</w:t>
      </w:r>
    </w:p>
    <w:p w14:paraId="7E4B940E" w14:textId="77777777" w:rsidR="003A1E2C" w:rsidRPr="00AB225E" w:rsidRDefault="003A1E2C" w:rsidP="003A1E2C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حوزه فعالیت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8"/>
        <w:gridCol w:w="2459"/>
        <w:gridCol w:w="1067"/>
        <w:gridCol w:w="1150"/>
        <w:gridCol w:w="1136"/>
        <w:gridCol w:w="2292"/>
        <w:gridCol w:w="2818"/>
        <w:gridCol w:w="1278"/>
        <w:gridCol w:w="960"/>
      </w:tblGrid>
      <w:tr w:rsidR="000C1BEA" w:rsidRPr="00AB225E" w14:paraId="4FA15D82" w14:textId="77777777" w:rsidTr="003A1E2C">
        <w:trPr>
          <w:cantSplit/>
          <w:trHeight w:val="953"/>
          <w:jc w:val="center"/>
        </w:trPr>
        <w:tc>
          <w:tcPr>
            <w:tcW w:w="13948" w:type="dxa"/>
            <w:gridSpan w:val="9"/>
          </w:tcPr>
          <w:p w14:paraId="2BFB3D9A" w14:textId="77777777" w:rsidR="000C1BEA" w:rsidRPr="00AB225E" w:rsidRDefault="000C1BEA" w:rsidP="00CB3D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هدف کلی:</w:t>
            </w:r>
            <w:r w:rsidRPr="00AB225E"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داشتن برنامه عملیاتی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ar-SA"/>
              </w:rPr>
              <w:t xml:space="preserve"> بر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ar-SA"/>
              </w:rPr>
              <w:t>مبنای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ar-SA"/>
              </w:rPr>
              <w:t>شاخص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ar-SA"/>
              </w:rPr>
              <w:t>های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ar-SA"/>
              </w:rPr>
              <w:t>کارگروه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ar-SA"/>
              </w:rPr>
              <w:t>مدیریت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ar-SA"/>
              </w:rPr>
              <w:t>جامع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ar-SA"/>
              </w:rPr>
              <w:t>کیفیت</w:t>
            </w:r>
          </w:p>
          <w:p w14:paraId="6076FBA9" w14:textId="77777777" w:rsidR="000C1BEA" w:rsidRPr="00AB225E" w:rsidRDefault="000C1BEA" w:rsidP="00CB3D8D">
            <w:p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C1BEA" w:rsidRPr="00AB225E" w14:paraId="01E83C5F" w14:textId="77777777" w:rsidTr="003A1E2C">
        <w:trPr>
          <w:trHeight w:val="719"/>
          <w:jc w:val="center"/>
        </w:trPr>
        <w:tc>
          <w:tcPr>
            <w:tcW w:w="13948" w:type="dxa"/>
            <w:gridSpan w:val="9"/>
          </w:tcPr>
          <w:p w14:paraId="42A0ACFB" w14:textId="77777777" w:rsidR="006B606F" w:rsidRPr="00AB225E" w:rsidRDefault="000C1BEA" w:rsidP="00CB3D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هدف اختصاصی: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14:paraId="7C8D1944" w14:textId="3DD5801D" w:rsidR="000C1BEA" w:rsidRPr="00AB225E" w:rsidRDefault="000C1BEA" w:rsidP="00CB3D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تدوین برنامه عملیاتی گروه مبتنی بر</w:t>
            </w:r>
            <w:r w:rsidRPr="00AB225E"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شاخص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کارگروه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مدیریت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جامع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کیفیت در سال 1402-1403 </w:t>
            </w:r>
          </w:p>
          <w:p w14:paraId="4C0F4C20" w14:textId="2B58DCD9" w:rsidR="000C1BEA" w:rsidRPr="00AB225E" w:rsidRDefault="000C1BEA" w:rsidP="006B606F">
            <w:pPr>
              <w:pStyle w:val="ListParagraph"/>
              <w:numPr>
                <w:ilvl w:val="0"/>
                <w:numId w:val="2"/>
              </w:numPr>
              <w:tabs>
                <w:tab w:val="left" w:pos="1874"/>
              </w:tabs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تدوین برنامه عملیاتی گروه مبتنی بر</w:t>
            </w:r>
            <w:r w:rsidRPr="00AB225E"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شاخص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کارگروه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مدیریت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جامع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کیفیت در سال 1402-1403</w:t>
            </w:r>
          </w:p>
        </w:tc>
      </w:tr>
      <w:tr w:rsidR="000C1BEA" w:rsidRPr="00AB225E" w14:paraId="3C4831CD" w14:textId="77777777" w:rsidTr="006B606F">
        <w:trPr>
          <w:trHeight w:val="1013"/>
          <w:jc w:val="center"/>
        </w:trPr>
        <w:tc>
          <w:tcPr>
            <w:tcW w:w="788" w:type="dxa"/>
            <w:textDirection w:val="tbRl"/>
            <w:vAlign w:val="center"/>
          </w:tcPr>
          <w:p w14:paraId="4560CCB2" w14:textId="77777777" w:rsidR="000C1BEA" w:rsidRPr="00AB225E" w:rsidRDefault="000C1BEA" w:rsidP="00CB3D8D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59" w:type="dxa"/>
            <w:vAlign w:val="center"/>
          </w:tcPr>
          <w:p w14:paraId="2D99ADBF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14:paraId="7BAB4423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14:paraId="7461E50D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  <w:vAlign w:val="center"/>
          </w:tcPr>
          <w:p w14:paraId="6A9D2B1E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14:paraId="2A8C006E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14:paraId="57F95054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شاخص پایش یا  ارزشیابی</w:t>
            </w:r>
          </w:p>
        </w:tc>
        <w:tc>
          <w:tcPr>
            <w:tcW w:w="0" w:type="auto"/>
            <w:vAlign w:val="center"/>
          </w:tcPr>
          <w:p w14:paraId="128B9497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درصد پیشرفت</w:t>
            </w:r>
          </w:p>
        </w:tc>
        <w:tc>
          <w:tcPr>
            <w:tcW w:w="0" w:type="auto"/>
            <w:vAlign w:val="center"/>
          </w:tcPr>
          <w:p w14:paraId="0FD011D1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B606F" w:rsidRPr="00AB225E" w14:paraId="61A9B9B1" w14:textId="77777777" w:rsidTr="006B606F">
        <w:trPr>
          <w:trHeight w:val="690"/>
          <w:jc w:val="center"/>
        </w:trPr>
        <w:tc>
          <w:tcPr>
            <w:tcW w:w="788" w:type="dxa"/>
            <w:vAlign w:val="center"/>
          </w:tcPr>
          <w:p w14:paraId="1F950ED8" w14:textId="77777777" w:rsidR="006B606F" w:rsidRPr="00AB225E" w:rsidRDefault="006B606F" w:rsidP="006B606F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59" w:type="dxa"/>
          </w:tcPr>
          <w:p w14:paraId="34673CC7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برگزاری جلسات تدوین برنامه عملیاتی</w:t>
            </w:r>
          </w:p>
        </w:tc>
        <w:tc>
          <w:tcPr>
            <w:tcW w:w="0" w:type="auto"/>
          </w:tcPr>
          <w:p w14:paraId="77935CA1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6B55917C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4CBB2BC5" w14:textId="09995C13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438B09CB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ماهیانه با اعضاء گروه</w:t>
            </w:r>
          </w:p>
        </w:tc>
        <w:tc>
          <w:tcPr>
            <w:tcW w:w="0" w:type="auto"/>
          </w:tcPr>
          <w:p w14:paraId="480399CC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شده به  دفاتر توسعه و مرکز مطالعات</w:t>
            </w:r>
          </w:p>
        </w:tc>
        <w:tc>
          <w:tcPr>
            <w:tcW w:w="0" w:type="auto"/>
          </w:tcPr>
          <w:p w14:paraId="4D2FF3E9" w14:textId="26E3886C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43AD1274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6B606F" w:rsidRPr="00AB225E" w14:paraId="6F55BAC7" w14:textId="77777777" w:rsidTr="006B606F">
        <w:trPr>
          <w:trHeight w:val="690"/>
          <w:jc w:val="center"/>
        </w:trPr>
        <w:tc>
          <w:tcPr>
            <w:tcW w:w="788" w:type="dxa"/>
            <w:vAlign w:val="center"/>
          </w:tcPr>
          <w:p w14:paraId="47459511" w14:textId="77777777" w:rsidR="006B606F" w:rsidRPr="00AB225E" w:rsidRDefault="006B606F" w:rsidP="006B606F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59" w:type="dxa"/>
          </w:tcPr>
          <w:p w14:paraId="537477E1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تحلیل نقاط قوت و ضعف گروه</w:t>
            </w:r>
          </w:p>
        </w:tc>
        <w:tc>
          <w:tcPr>
            <w:tcW w:w="0" w:type="auto"/>
          </w:tcPr>
          <w:p w14:paraId="3627D040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306CF51A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5F03B5B8" w14:textId="24F571E1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2C5F346E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با اعضاء گروه و دانشکده</w:t>
            </w:r>
          </w:p>
        </w:tc>
        <w:tc>
          <w:tcPr>
            <w:tcW w:w="0" w:type="auto"/>
          </w:tcPr>
          <w:p w14:paraId="5B6B189B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شده به  دفاتر توسعه و مرکز مطالعات</w:t>
            </w:r>
          </w:p>
        </w:tc>
        <w:tc>
          <w:tcPr>
            <w:tcW w:w="0" w:type="auto"/>
          </w:tcPr>
          <w:p w14:paraId="369BD870" w14:textId="01F54CE3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13CB0A45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6B606F" w:rsidRPr="00AB225E" w14:paraId="5EFA3EB8" w14:textId="77777777" w:rsidTr="006B606F">
        <w:trPr>
          <w:trHeight w:val="690"/>
          <w:jc w:val="center"/>
        </w:trPr>
        <w:tc>
          <w:tcPr>
            <w:tcW w:w="788" w:type="dxa"/>
            <w:vAlign w:val="center"/>
          </w:tcPr>
          <w:p w14:paraId="46EB4999" w14:textId="77777777" w:rsidR="006B606F" w:rsidRPr="00AB225E" w:rsidRDefault="006B606F" w:rsidP="006B606F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59" w:type="dxa"/>
          </w:tcPr>
          <w:p w14:paraId="4B733C3C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تدوین اهداف گروه</w:t>
            </w:r>
          </w:p>
          <w:p w14:paraId="1EDAB8D8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47F1F14A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27C26DEA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8FF6F2A" w14:textId="67B45F1D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2A589133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ماهیانه با اعضاء گروه</w:t>
            </w:r>
          </w:p>
        </w:tc>
        <w:tc>
          <w:tcPr>
            <w:tcW w:w="0" w:type="auto"/>
          </w:tcPr>
          <w:p w14:paraId="22C71D6F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شده به  دفاتر توسعه و مرکز مطالعات</w:t>
            </w:r>
          </w:p>
        </w:tc>
        <w:tc>
          <w:tcPr>
            <w:tcW w:w="0" w:type="auto"/>
          </w:tcPr>
          <w:p w14:paraId="4BC0DEE0" w14:textId="3A93560A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41331004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6B606F" w:rsidRPr="00AB225E" w14:paraId="1974E04D" w14:textId="77777777" w:rsidTr="006B606F">
        <w:trPr>
          <w:trHeight w:val="690"/>
          <w:jc w:val="center"/>
        </w:trPr>
        <w:tc>
          <w:tcPr>
            <w:tcW w:w="788" w:type="dxa"/>
            <w:vAlign w:val="center"/>
          </w:tcPr>
          <w:p w14:paraId="41450DCF" w14:textId="77777777" w:rsidR="006B606F" w:rsidRPr="00AB225E" w:rsidRDefault="006B606F" w:rsidP="006B606F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59" w:type="dxa"/>
          </w:tcPr>
          <w:p w14:paraId="112F866F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تدوین فعالیت و استراتژی</w:t>
            </w:r>
          </w:p>
        </w:tc>
        <w:tc>
          <w:tcPr>
            <w:tcW w:w="0" w:type="auto"/>
          </w:tcPr>
          <w:p w14:paraId="674507B2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5E451A6B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1C136426" w14:textId="7AB23A0E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2EF5C126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ماهیانه با اعضاء گروه</w:t>
            </w:r>
          </w:p>
        </w:tc>
        <w:tc>
          <w:tcPr>
            <w:tcW w:w="0" w:type="auto"/>
          </w:tcPr>
          <w:p w14:paraId="24FFA340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شده به  دفاتر توسعه و مرکز مطالعات</w:t>
            </w:r>
          </w:p>
        </w:tc>
        <w:tc>
          <w:tcPr>
            <w:tcW w:w="0" w:type="auto"/>
          </w:tcPr>
          <w:p w14:paraId="7E269CEC" w14:textId="4158929B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2A5EFF4C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6B606F" w:rsidRPr="00AB225E" w14:paraId="5FB93054" w14:textId="77777777" w:rsidTr="006B606F">
        <w:trPr>
          <w:trHeight w:val="690"/>
          <w:jc w:val="center"/>
        </w:trPr>
        <w:tc>
          <w:tcPr>
            <w:tcW w:w="788" w:type="dxa"/>
            <w:vAlign w:val="center"/>
          </w:tcPr>
          <w:p w14:paraId="33CDADB5" w14:textId="77777777" w:rsidR="006B606F" w:rsidRPr="00AB225E" w:rsidRDefault="006B606F" w:rsidP="006B606F">
            <w:pPr>
              <w:pStyle w:val="ListParagraph"/>
              <w:numPr>
                <w:ilvl w:val="0"/>
                <w:numId w:val="10"/>
              </w:numPr>
              <w:ind w:left="36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59" w:type="dxa"/>
          </w:tcPr>
          <w:p w14:paraId="748DDA62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پایش و ارزشیابی برنامه</w:t>
            </w:r>
          </w:p>
        </w:tc>
        <w:tc>
          <w:tcPr>
            <w:tcW w:w="0" w:type="auto"/>
          </w:tcPr>
          <w:p w14:paraId="00FFD572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71AC22FE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73C76D65" w14:textId="5B98E3D2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44BCC27D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ماهیانه با اعضاء گروه</w:t>
            </w:r>
          </w:p>
        </w:tc>
        <w:tc>
          <w:tcPr>
            <w:tcW w:w="0" w:type="auto"/>
          </w:tcPr>
          <w:p w14:paraId="187E068F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شده به  دفاتر توسعه و مرکز مطالعات</w:t>
            </w:r>
          </w:p>
        </w:tc>
        <w:tc>
          <w:tcPr>
            <w:tcW w:w="0" w:type="auto"/>
          </w:tcPr>
          <w:p w14:paraId="35CE6AED" w14:textId="7DFD0E09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4AE8CACE" w14:textId="77777777" w:rsidR="006B606F" w:rsidRPr="00AB225E" w:rsidRDefault="006B606F" w:rsidP="006B606F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5E7FEB25" w14:textId="77777777" w:rsidR="000C1BEA" w:rsidRPr="00AB225E" w:rsidRDefault="000C1BEA" w:rsidP="000C1BEA">
      <w:pPr>
        <w:bidi w:val="0"/>
        <w:rPr>
          <w:rFonts w:asciiTheme="majorBidi" w:hAnsiTheme="majorBidi" w:cs="B Nazanin"/>
          <w:rtl/>
        </w:rPr>
      </w:pPr>
    </w:p>
    <w:p w14:paraId="235F7395" w14:textId="77777777" w:rsidR="000C1BEA" w:rsidRPr="00AB225E" w:rsidRDefault="000C1BEA" w:rsidP="00BE7707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جدول فعالیتهای مربوط به هر یک از اهداف برنامه عملیاتی</w:t>
      </w:r>
    </w:p>
    <w:p w14:paraId="1FE1D2A7" w14:textId="77777777" w:rsidR="000C1BEA" w:rsidRPr="00AB225E" w:rsidRDefault="000C1BEA" w:rsidP="00BE7707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حوزه فعالیت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460"/>
        <w:gridCol w:w="2422"/>
        <w:gridCol w:w="958"/>
        <w:gridCol w:w="931"/>
        <w:gridCol w:w="2161"/>
        <w:gridCol w:w="2236"/>
        <w:gridCol w:w="1124"/>
        <w:gridCol w:w="960"/>
      </w:tblGrid>
      <w:tr w:rsidR="000C1BEA" w:rsidRPr="00AB225E" w14:paraId="032789AC" w14:textId="77777777" w:rsidTr="00CB3D8D">
        <w:trPr>
          <w:cantSplit/>
          <w:trHeight w:val="953"/>
          <w:jc w:val="center"/>
        </w:trPr>
        <w:tc>
          <w:tcPr>
            <w:tcW w:w="13948" w:type="dxa"/>
            <w:gridSpan w:val="9"/>
          </w:tcPr>
          <w:p w14:paraId="355B1AFF" w14:textId="458B9F4E" w:rsidR="000C1BEA" w:rsidRPr="00AB225E" w:rsidRDefault="000C1BEA" w:rsidP="00CB3D8D">
            <w:pPr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هدف کلی:</w:t>
            </w:r>
            <w:r w:rsidRPr="00AB225E"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ارتقاء فعالیت</w:t>
            </w:r>
            <w:r w:rsidR="00CB31AC"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softHyphen/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های پژوهشی گروه</w:t>
            </w:r>
          </w:p>
        </w:tc>
      </w:tr>
      <w:tr w:rsidR="000C1BEA" w:rsidRPr="00AB225E" w14:paraId="430E4274" w14:textId="77777777" w:rsidTr="00CB3D8D">
        <w:trPr>
          <w:trHeight w:val="719"/>
          <w:jc w:val="center"/>
        </w:trPr>
        <w:tc>
          <w:tcPr>
            <w:tcW w:w="13948" w:type="dxa"/>
            <w:gridSpan w:val="9"/>
          </w:tcPr>
          <w:p w14:paraId="2E0CC0AA" w14:textId="77777777" w:rsidR="008D6978" w:rsidRPr="00AB225E" w:rsidRDefault="000C1BEA" w:rsidP="008D69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هدف اختصاصی: </w:t>
            </w:r>
          </w:p>
          <w:p w14:paraId="099E9D31" w14:textId="77777777" w:rsidR="003F762A" w:rsidRPr="00AB225E" w:rsidRDefault="000C1BEA" w:rsidP="003F76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Koodak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F762A" w:rsidRPr="00AB225E">
              <w:rPr>
                <w:rFonts w:cs="B Koodak"/>
                <w:b/>
                <w:bCs/>
                <w:sz w:val="24"/>
                <w:szCs w:val="24"/>
                <w:rtl/>
              </w:rPr>
              <w:t>افزایش 20 درصد فعالیت</w:t>
            </w:r>
            <w:r w:rsidR="003F762A" w:rsidRPr="00AB225E">
              <w:rPr>
                <w:rFonts w:cs="B Koodak"/>
                <w:b/>
                <w:bCs/>
                <w:sz w:val="24"/>
                <w:szCs w:val="24"/>
                <w:rtl/>
              </w:rPr>
              <w:softHyphen/>
              <w:t>های اعضاء گروه در حوزه پژوهشی</w:t>
            </w:r>
          </w:p>
          <w:p w14:paraId="25012058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افزایش 30 درصدی طرح های پژوهشی با همکاری های ملی، اولویت های پژوهشی و نتایج تأثیرگذار</w:t>
            </w:r>
          </w:p>
          <w:p w14:paraId="374284A5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Koodak"/>
                <w:b/>
                <w:bCs/>
                <w:sz w:val="24"/>
                <w:szCs w:val="24"/>
              </w:rPr>
            </w:pP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افزایش 30 درصدی تعداد مقالات گروه و استنادات به مقالات</w:t>
            </w:r>
          </w:p>
          <w:p w14:paraId="0DE77C05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Koodak"/>
                <w:b/>
                <w:bCs/>
                <w:sz w:val="24"/>
                <w:szCs w:val="24"/>
              </w:rPr>
            </w:pP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افزایش 30 درصدی شرکت در کنگره ها و همایش های ملی و بین المللی جهت ارائه مقاله به صورت پوستر و مقاله</w:t>
            </w:r>
          </w:p>
          <w:p w14:paraId="048D89A3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Koodak"/>
                <w:b/>
                <w:bCs/>
                <w:sz w:val="24"/>
                <w:szCs w:val="24"/>
              </w:rPr>
            </w:pP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انتشار صد در صدی ترجمان دانش پایان نامه های به اتمام رسیده گروه </w:t>
            </w:r>
          </w:p>
          <w:p w14:paraId="44E5E012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Koodak"/>
                <w:b/>
                <w:bCs/>
                <w:sz w:val="24"/>
                <w:szCs w:val="24"/>
              </w:rPr>
            </w:pP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ارائه صد در صدی گزارش نتایج پایان نامه</w:t>
            </w:r>
            <w:r w:rsidRPr="00AB225E">
              <w:rPr>
                <w:rFonts w:cs="B Koodak"/>
                <w:b/>
                <w:bCs/>
                <w:sz w:val="24"/>
                <w:szCs w:val="24"/>
                <w:rtl/>
              </w:rPr>
              <w:softHyphen/>
            </w: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های تأثیرگذار گروه</w:t>
            </w:r>
          </w:p>
          <w:p w14:paraId="41D1F2AC" w14:textId="77777777" w:rsidR="003F762A" w:rsidRPr="00AB225E" w:rsidRDefault="003F762A" w:rsidP="003F76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Koodak"/>
                <w:b/>
                <w:bCs/>
                <w:sz w:val="24"/>
                <w:szCs w:val="24"/>
              </w:rPr>
            </w:pP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ارائه 2 طرح پژوهشی برای  کسب گرنت پژوهشی ملی و بین المللی</w:t>
            </w:r>
          </w:p>
          <w:p w14:paraId="109BC62C" w14:textId="2E578C0C" w:rsidR="000C1BEA" w:rsidRPr="00AB225E" w:rsidRDefault="003F762A" w:rsidP="003F76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تنظیم و ارایه</w:t>
            </w:r>
            <w:r w:rsidRPr="00AB225E">
              <w:rPr>
                <w:rFonts w:cs="B Koodak"/>
                <w:b/>
                <w:bCs/>
                <w:sz w:val="24"/>
                <w:szCs w:val="24"/>
                <w:rtl/>
              </w:rPr>
              <w:softHyphen/>
            </w: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ی آیین نامه منظم و مدون جهت دیده شدن حقوق مشاوران آماری و متدلوژی در انتشار مقالات ناشی از طرح</w:t>
            </w:r>
            <w:r w:rsidRPr="00AB225E">
              <w:rPr>
                <w:rFonts w:cs="B Koodak"/>
                <w:b/>
                <w:bCs/>
                <w:sz w:val="24"/>
                <w:szCs w:val="24"/>
                <w:rtl/>
              </w:rPr>
              <w:softHyphen/>
            </w: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ها و پایان</w:t>
            </w:r>
            <w:r w:rsidRPr="00AB225E">
              <w:rPr>
                <w:rFonts w:cs="B Koodak"/>
                <w:b/>
                <w:bCs/>
                <w:sz w:val="24"/>
                <w:szCs w:val="24"/>
                <w:rtl/>
              </w:rPr>
              <w:softHyphen/>
            </w: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نامه</w:t>
            </w:r>
            <w:r w:rsidRPr="00AB225E">
              <w:rPr>
                <w:rFonts w:cs="B Koodak"/>
                <w:b/>
                <w:bCs/>
                <w:sz w:val="24"/>
                <w:szCs w:val="24"/>
                <w:rtl/>
              </w:rPr>
              <w:softHyphen/>
            </w: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ها در گروه و پس از تصویب ارجاع آن به سایر بخش</w:t>
            </w:r>
            <w:r w:rsidRPr="00AB225E">
              <w:rPr>
                <w:rFonts w:cs="B Koodak"/>
                <w:b/>
                <w:bCs/>
                <w:sz w:val="24"/>
                <w:szCs w:val="24"/>
                <w:rtl/>
              </w:rPr>
              <w:softHyphen/>
            </w:r>
            <w:r w:rsidRPr="00AB225E">
              <w:rPr>
                <w:rFonts w:cs="B Koodak" w:hint="cs"/>
                <w:b/>
                <w:bCs/>
                <w:sz w:val="24"/>
                <w:szCs w:val="24"/>
                <w:rtl/>
              </w:rPr>
              <w:t>های دانشگاه</w:t>
            </w:r>
          </w:p>
        </w:tc>
      </w:tr>
      <w:tr w:rsidR="000C1BEA" w:rsidRPr="00AB225E" w14:paraId="362596F9" w14:textId="77777777" w:rsidTr="00961080">
        <w:trPr>
          <w:trHeight w:val="1013"/>
          <w:jc w:val="center"/>
        </w:trPr>
        <w:tc>
          <w:tcPr>
            <w:tcW w:w="697" w:type="dxa"/>
            <w:textDirection w:val="tbRl"/>
            <w:vAlign w:val="center"/>
          </w:tcPr>
          <w:p w14:paraId="15182606" w14:textId="77777777" w:rsidR="000C1BEA" w:rsidRPr="00AB225E" w:rsidRDefault="000C1BEA" w:rsidP="00CB3D8D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2460" w:type="dxa"/>
            <w:vAlign w:val="center"/>
          </w:tcPr>
          <w:p w14:paraId="5A776B67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14:paraId="3260233D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14:paraId="2D34A651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  <w:vAlign w:val="center"/>
          </w:tcPr>
          <w:p w14:paraId="57DD2C05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14:paraId="5AEE974D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14:paraId="0E2F5CDC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شاخص پایش یا  ارزشیابی</w:t>
            </w:r>
          </w:p>
        </w:tc>
        <w:tc>
          <w:tcPr>
            <w:tcW w:w="0" w:type="auto"/>
            <w:vAlign w:val="center"/>
          </w:tcPr>
          <w:p w14:paraId="4A0A2F60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درصد پیشرفت</w:t>
            </w:r>
          </w:p>
        </w:tc>
        <w:tc>
          <w:tcPr>
            <w:tcW w:w="0" w:type="auto"/>
            <w:vAlign w:val="center"/>
          </w:tcPr>
          <w:p w14:paraId="03C84C59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C1BEA" w:rsidRPr="00AB225E" w14:paraId="4535C64E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5B1DA17A" w14:textId="75054D36" w:rsidR="000C1BEA" w:rsidRPr="00AB225E" w:rsidRDefault="000C1BEA" w:rsidP="00376321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1AC8A90D" w14:textId="7AFF7085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ارتقاء توانمندی اعضاء گروه</w:t>
            </w:r>
            <w:r w:rsidR="00376321" w:rsidRPr="00AB225E">
              <w:rPr>
                <w:rFonts w:asciiTheme="majorBidi" w:hAnsiTheme="majorBidi" w:cs="B Nazanin"/>
                <w:b/>
                <w:bCs/>
                <w:rtl/>
              </w:rPr>
              <w:t xml:space="preserve"> در حوزه پژوهش</w:t>
            </w:r>
          </w:p>
        </w:tc>
        <w:tc>
          <w:tcPr>
            <w:tcW w:w="0" w:type="auto"/>
          </w:tcPr>
          <w:p w14:paraId="1F0A287F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63C062A2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694BA2A" w14:textId="5C402F0A" w:rsidR="000C1BEA" w:rsidRPr="00AB225E" w:rsidRDefault="000C1BEA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="00961080"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72B6CAE0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برگزاری کارگاه در حوزه پژوهشی با هماهنگی مرکز </w:t>
            </w:r>
            <w:r w:rsidRPr="00AB225E">
              <w:rPr>
                <w:rFonts w:asciiTheme="majorBidi" w:hAnsiTheme="majorBidi" w:cs="B Nazanin"/>
              </w:rPr>
              <w:t>EDC</w:t>
            </w:r>
          </w:p>
        </w:tc>
        <w:tc>
          <w:tcPr>
            <w:tcW w:w="0" w:type="auto"/>
          </w:tcPr>
          <w:p w14:paraId="6991E99C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حضور و غیاب اساتید در کارگاه ها</w:t>
            </w:r>
          </w:p>
        </w:tc>
        <w:tc>
          <w:tcPr>
            <w:tcW w:w="0" w:type="auto"/>
          </w:tcPr>
          <w:p w14:paraId="1DBBF7CA" w14:textId="0D771972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4F1DCC5C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11D9568E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3B0572DB" w14:textId="053447D4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5B141133" w14:textId="5CF7F866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ارزشیابی فعالیت</w:t>
            </w:r>
            <w:r w:rsidRPr="00AB225E">
              <w:rPr>
                <w:rFonts w:asciiTheme="majorBidi" w:hAnsiTheme="majorBidi" w:cs="B Nazanin"/>
                <w:b/>
                <w:bCs/>
                <w:rtl/>
              </w:rPr>
              <w:softHyphen/>
              <w:t>های پژوهشی  اعضای گروه</w:t>
            </w:r>
          </w:p>
        </w:tc>
        <w:tc>
          <w:tcPr>
            <w:tcW w:w="0" w:type="auto"/>
          </w:tcPr>
          <w:p w14:paraId="2BE4C2F8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کارشناس گروه</w:t>
            </w:r>
          </w:p>
        </w:tc>
        <w:tc>
          <w:tcPr>
            <w:tcW w:w="0" w:type="auto"/>
          </w:tcPr>
          <w:p w14:paraId="02187E16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0A9CB3E" w14:textId="27EB60E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0CE6B450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جلسات با اعضاء گروه</w:t>
            </w:r>
          </w:p>
        </w:tc>
        <w:tc>
          <w:tcPr>
            <w:tcW w:w="0" w:type="auto"/>
          </w:tcPr>
          <w:p w14:paraId="09A020AD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پژوهشی سالیانه اعضاء گروه</w:t>
            </w:r>
          </w:p>
        </w:tc>
        <w:tc>
          <w:tcPr>
            <w:tcW w:w="0" w:type="auto"/>
          </w:tcPr>
          <w:p w14:paraId="5F12355D" w14:textId="2D17E35C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58961CBD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6B1FE0F5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59DA3B88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54E932BD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ارائه تعداد طرح های مشترک با همکاری های ملی </w:t>
            </w:r>
          </w:p>
          <w:p w14:paraId="242AC838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184FD0D5" w14:textId="114C572E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اعضای هیأت علمی گروه</w:t>
            </w:r>
          </w:p>
        </w:tc>
        <w:tc>
          <w:tcPr>
            <w:tcW w:w="0" w:type="auto"/>
          </w:tcPr>
          <w:p w14:paraId="490B2F9B" w14:textId="08A17E33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4D2E17F0" w14:textId="3FCCD82E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77DEBA5B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7C5928BA" w14:textId="36A02DC5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037C5FE9" w14:textId="3A08AA05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55781654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7AFD868E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2376C334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4105FC15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1DA48CD2" w14:textId="796F5848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نامه نگاری و اعلام حوزه های تحقیقاتی گروه و آمادگی جهت همکاری با دیگر گروه های آموزشی متناظر در دانشگاه های دیگر </w:t>
            </w:r>
          </w:p>
        </w:tc>
        <w:tc>
          <w:tcPr>
            <w:tcW w:w="0" w:type="auto"/>
          </w:tcPr>
          <w:p w14:paraId="4CBB09F0" w14:textId="3F9AB386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مدیرگروه</w:t>
            </w:r>
          </w:p>
        </w:tc>
        <w:tc>
          <w:tcPr>
            <w:tcW w:w="0" w:type="auto"/>
          </w:tcPr>
          <w:p w14:paraId="3E791820" w14:textId="209D21CF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469F5898" w14:textId="5CE358F8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5F1F4923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  <w:p w14:paraId="6A16984E" w14:textId="4E45BCF3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7FDDE769" w14:textId="646E8C11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7F03A9BE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4A93CEF1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4CB87C38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1E2B5897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7FF26341" w14:textId="0000678F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ارائه طرح های مربوط به اولویت های پژوهشی دانشگاه و کلان منطقه</w:t>
            </w:r>
          </w:p>
        </w:tc>
        <w:tc>
          <w:tcPr>
            <w:tcW w:w="0" w:type="auto"/>
          </w:tcPr>
          <w:p w14:paraId="10D6C2FB" w14:textId="2A918456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اعضای هیأت علمی گروه</w:t>
            </w:r>
          </w:p>
        </w:tc>
        <w:tc>
          <w:tcPr>
            <w:tcW w:w="0" w:type="auto"/>
          </w:tcPr>
          <w:p w14:paraId="1A02CF28" w14:textId="4237CEC8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78D1FF4E" w14:textId="57EF69DD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2B3C4202" w14:textId="58703408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</w:tc>
        <w:tc>
          <w:tcPr>
            <w:tcW w:w="0" w:type="auto"/>
          </w:tcPr>
          <w:p w14:paraId="41BD0524" w14:textId="63890EB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0B7B1BAF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0CE1C7BE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075DB5BA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5C825306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0EB7EF7D" w14:textId="1C066D55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ارائه طرح ها با نتایج تأثیر گذار</w:t>
            </w:r>
          </w:p>
        </w:tc>
        <w:tc>
          <w:tcPr>
            <w:tcW w:w="0" w:type="auto"/>
          </w:tcPr>
          <w:p w14:paraId="416B4DE0" w14:textId="3D9D0A1B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اعضای هیأت علمی گروه</w:t>
            </w:r>
          </w:p>
        </w:tc>
        <w:tc>
          <w:tcPr>
            <w:tcW w:w="0" w:type="auto"/>
          </w:tcPr>
          <w:p w14:paraId="4C975E72" w14:textId="1528A6DB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60F0D9C" w14:textId="73D05B3A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A89FD79" w14:textId="5489A46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4ACE0910" w14:textId="3F74F8AE" w:rsidR="00961080" w:rsidRPr="00AB225E" w:rsidRDefault="00961080" w:rsidP="00961080">
            <w:pPr>
              <w:jc w:val="center"/>
              <w:rPr>
                <w:rFonts w:asciiTheme="majorBidi" w:hAnsiTheme="majorBidi" w:cs="B Nazanin"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5D3E7930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40BC0020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30B154BE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605A7176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08BFAFDC" w14:textId="1E0CB7EB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افزایش تعداد مقالات  با آدرس گروه در پایگاه های  </w:t>
            </w:r>
            <w:r w:rsidRPr="00AB225E">
              <w:rPr>
                <w:rFonts w:asciiTheme="majorBidi" w:hAnsiTheme="majorBidi" w:cs="B Nazanin"/>
                <w:b/>
                <w:bCs/>
              </w:rPr>
              <w:t>Scopus/PubMed/ISI</w:t>
            </w:r>
          </w:p>
        </w:tc>
        <w:tc>
          <w:tcPr>
            <w:tcW w:w="0" w:type="auto"/>
          </w:tcPr>
          <w:p w14:paraId="3CCA454B" w14:textId="68F8835E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اعضای هیأت علمی گروه</w:t>
            </w:r>
          </w:p>
        </w:tc>
        <w:tc>
          <w:tcPr>
            <w:tcW w:w="0" w:type="auto"/>
          </w:tcPr>
          <w:p w14:paraId="36D114D4" w14:textId="4012CF6C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E18E6E7" w14:textId="524420E5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C5EF63F" w14:textId="23E730BB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</w:tc>
        <w:tc>
          <w:tcPr>
            <w:tcW w:w="0" w:type="auto"/>
          </w:tcPr>
          <w:p w14:paraId="1219AFEC" w14:textId="77453B3D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7E7EACE6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5CBBEE49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7A1C406B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5806EDA5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1CD7AA89" w14:textId="28E03BD0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افزایش تعداد استنادات به مقالات با آدرس  گروه در پایگاه </w:t>
            </w:r>
            <w:r w:rsidRPr="00AB225E">
              <w:rPr>
                <w:rFonts w:asciiTheme="majorBidi" w:hAnsiTheme="majorBidi" w:cs="B Nazanin"/>
                <w:b/>
                <w:bCs/>
              </w:rPr>
              <w:t>Scopus</w:t>
            </w:r>
          </w:p>
        </w:tc>
        <w:tc>
          <w:tcPr>
            <w:tcW w:w="0" w:type="auto"/>
          </w:tcPr>
          <w:p w14:paraId="18B60A36" w14:textId="3D63669D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اعضای هیأت علمی گروه</w:t>
            </w:r>
          </w:p>
        </w:tc>
        <w:tc>
          <w:tcPr>
            <w:tcW w:w="0" w:type="auto"/>
          </w:tcPr>
          <w:p w14:paraId="1AB27530" w14:textId="3BFF9914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4B46756C" w14:textId="41254742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91398E8" w14:textId="221A544E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2FDDF2F8" w14:textId="6720FBE4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70BEE324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661CCE1E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66E65BC6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0D7DA9B9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28E4CB3E" w14:textId="2E5BAE8C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اطلاع رسانی در مورد کلیه کنگره ها و همایش های مرتبط با گروه از طریق اتوماسیون اداری و تابلوی اعلانات</w:t>
            </w:r>
          </w:p>
        </w:tc>
        <w:tc>
          <w:tcPr>
            <w:tcW w:w="0" w:type="auto"/>
          </w:tcPr>
          <w:p w14:paraId="6C55C35E" w14:textId="0E43EEC1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کارشناس گروه</w:t>
            </w:r>
          </w:p>
        </w:tc>
        <w:tc>
          <w:tcPr>
            <w:tcW w:w="0" w:type="auto"/>
          </w:tcPr>
          <w:p w14:paraId="3134CFAE" w14:textId="47060094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52101AA8" w14:textId="74160F29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4EDB6DB5" w14:textId="2D356D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</w:tc>
        <w:tc>
          <w:tcPr>
            <w:tcW w:w="0" w:type="auto"/>
          </w:tcPr>
          <w:p w14:paraId="530C87F4" w14:textId="75B54332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22C87542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7F4721BD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30ACDB62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046A3CC6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7AAA1A8B" w14:textId="7268FC91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شرکت در کنگره ها و همایش های علمی معتبر</w:t>
            </w:r>
          </w:p>
        </w:tc>
        <w:tc>
          <w:tcPr>
            <w:tcW w:w="0" w:type="auto"/>
          </w:tcPr>
          <w:p w14:paraId="6AC9438D" w14:textId="40AE28D5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اعضای هیأت علمی گروه</w:t>
            </w:r>
          </w:p>
        </w:tc>
        <w:tc>
          <w:tcPr>
            <w:tcW w:w="0" w:type="auto"/>
          </w:tcPr>
          <w:p w14:paraId="46315835" w14:textId="01750EB8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E11B6F4" w14:textId="65330812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38A49658" w14:textId="6A6A989D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1D28706F" w14:textId="166DB892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336E0A39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1F8AF384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417DE286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07A9AD00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135E978F" w14:textId="15680ED1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توانمندسازی اعضای هیأت علمی گروه در جهت نشر صحیح ترجمان دانش</w:t>
            </w:r>
          </w:p>
        </w:tc>
        <w:tc>
          <w:tcPr>
            <w:tcW w:w="0" w:type="auto"/>
          </w:tcPr>
          <w:p w14:paraId="540D1D20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AB225E">
              <w:rPr>
                <w:rFonts w:asciiTheme="majorBidi" w:hAnsiTheme="majorBidi" w:cs="B Nazanin"/>
                <w:b/>
                <w:bCs/>
              </w:rPr>
              <w:t>EDC/EDO</w:t>
            </w:r>
          </w:p>
          <w:p w14:paraId="2EE906DF" w14:textId="16232D1E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معاونت پژوهشی دانشگاه</w:t>
            </w:r>
          </w:p>
        </w:tc>
        <w:tc>
          <w:tcPr>
            <w:tcW w:w="0" w:type="auto"/>
          </w:tcPr>
          <w:p w14:paraId="3CB95541" w14:textId="3E86074F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2D0879F4" w14:textId="59E40F00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393B493A" w14:textId="65E17846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</w:tc>
        <w:tc>
          <w:tcPr>
            <w:tcW w:w="0" w:type="auto"/>
          </w:tcPr>
          <w:p w14:paraId="327509C4" w14:textId="15CFFA5C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4F0479EC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79C624C7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085650EC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49F410C9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3334C018" w14:textId="726B2315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نشر ترجمان دانش و گزارش نتایج تأثیر گذار پایان نامه های دفاع شده در گروه</w:t>
            </w:r>
          </w:p>
        </w:tc>
        <w:tc>
          <w:tcPr>
            <w:tcW w:w="0" w:type="auto"/>
          </w:tcPr>
          <w:p w14:paraId="09BA20BA" w14:textId="132DC30F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اعضای هیأت علمی گروه</w:t>
            </w:r>
          </w:p>
        </w:tc>
        <w:tc>
          <w:tcPr>
            <w:tcW w:w="0" w:type="auto"/>
          </w:tcPr>
          <w:p w14:paraId="44864867" w14:textId="3D1C5A7E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6E94602C" w14:textId="7FA8B24D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4D3A6022" w14:textId="09E297E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5386E4C6" w14:textId="54EA34EF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79035366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0FA3573C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064AA48F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3B19FE79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6F44313C" w14:textId="7897BD24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برگزاری جلسه جهت تصمیم گیری و هماهنگی برای افزایش تجهیزات آزمایشگاهی گروه و انجام نامه نگاری های لازم</w:t>
            </w:r>
          </w:p>
        </w:tc>
        <w:tc>
          <w:tcPr>
            <w:tcW w:w="0" w:type="auto"/>
          </w:tcPr>
          <w:p w14:paraId="2621BD5D" w14:textId="703FFAF2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776A6848" w14:textId="5FE1C206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482F87A5" w14:textId="2DB06494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2739796" w14:textId="534E3874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</w:tc>
        <w:tc>
          <w:tcPr>
            <w:tcW w:w="0" w:type="auto"/>
          </w:tcPr>
          <w:p w14:paraId="078B3CBF" w14:textId="7AD89C5E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03A62A68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18B5820B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7ECE9361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7AC4D0E7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6B8F2A5F" w14:textId="55F8E7D3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تبیین و اطلاع رسانی آخرین آیین نامه های استفاده از گرنت های پژوهشی ملی و بین المللی</w:t>
            </w:r>
          </w:p>
        </w:tc>
        <w:tc>
          <w:tcPr>
            <w:tcW w:w="0" w:type="auto"/>
          </w:tcPr>
          <w:p w14:paraId="6E597379" w14:textId="48E25F98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و کارشناس گروه</w:t>
            </w:r>
          </w:p>
        </w:tc>
        <w:tc>
          <w:tcPr>
            <w:tcW w:w="0" w:type="auto"/>
          </w:tcPr>
          <w:p w14:paraId="78AFD79F" w14:textId="14AA6E4B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CEFF9E8" w14:textId="5B156AB3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D52F898" w14:textId="5DAD5284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</w:tc>
        <w:tc>
          <w:tcPr>
            <w:tcW w:w="0" w:type="auto"/>
          </w:tcPr>
          <w:p w14:paraId="2317CBB8" w14:textId="5D437B60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62EF05EB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06C2EB6E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48330D10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23435B02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6A0733EA" w14:textId="69890204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توانمندسازی اعضای هیأت علمی برای استفاده از گرنت های بین المللی</w:t>
            </w:r>
          </w:p>
        </w:tc>
        <w:tc>
          <w:tcPr>
            <w:tcW w:w="0" w:type="auto"/>
          </w:tcPr>
          <w:p w14:paraId="481F402D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AB225E">
              <w:rPr>
                <w:rFonts w:asciiTheme="majorBidi" w:hAnsiTheme="majorBidi" w:cs="B Nazanin"/>
                <w:b/>
                <w:bCs/>
              </w:rPr>
              <w:t>EDC/EDO</w:t>
            </w:r>
          </w:p>
          <w:p w14:paraId="315F9032" w14:textId="71EDC753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معاونت پژوهشی دانشگاه</w:t>
            </w:r>
          </w:p>
        </w:tc>
        <w:tc>
          <w:tcPr>
            <w:tcW w:w="0" w:type="auto"/>
          </w:tcPr>
          <w:p w14:paraId="3A2B8F21" w14:textId="5901EDB1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341EAAF9" w14:textId="48CC82CE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1791DEF6" w14:textId="6A3856C9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اطلاعات با چک لیست</w:t>
            </w:r>
          </w:p>
        </w:tc>
        <w:tc>
          <w:tcPr>
            <w:tcW w:w="0" w:type="auto"/>
          </w:tcPr>
          <w:p w14:paraId="5223484D" w14:textId="0E663DC1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2E999002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543674FE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3D097628" w14:textId="77777777" w:rsidTr="00961080">
        <w:trPr>
          <w:trHeight w:val="690"/>
          <w:jc w:val="center"/>
        </w:trPr>
        <w:tc>
          <w:tcPr>
            <w:tcW w:w="697" w:type="dxa"/>
            <w:vAlign w:val="center"/>
          </w:tcPr>
          <w:p w14:paraId="3B02EBD7" w14:textId="77777777" w:rsidR="00961080" w:rsidRPr="00AB225E" w:rsidRDefault="00961080" w:rsidP="0096108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7A1E65B4" w14:textId="2F06B3D3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ارائه طرح های پژوهشی برای کسب گرنت های پژوهشی ملی و بین المللی</w:t>
            </w:r>
          </w:p>
        </w:tc>
        <w:tc>
          <w:tcPr>
            <w:tcW w:w="0" w:type="auto"/>
          </w:tcPr>
          <w:p w14:paraId="7B3098FB" w14:textId="2F2D7095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اعضای هیأت علمی و دانشجویان کارشناسی ارشد گروه</w:t>
            </w:r>
          </w:p>
        </w:tc>
        <w:tc>
          <w:tcPr>
            <w:tcW w:w="0" w:type="auto"/>
          </w:tcPr>
          <w:p w14:paraId="1269D949" w14:textId="7A94D693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01C181FE" w14:textId="1CCD270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77A490C9" w14:textId="3A32D0DC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جمع آوری</w:t>
            </w:r>
          </w:p>
        </w:tc>
        <w:tc>
          <w:tcPr>
            <w:tcW w:w="0" w:type="auto"/>
          </w:tcPr>
          <w:p w14:paraId="7F5372F8" w14:textId="4A836BE0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ارایه  شده به  دفتر توسعه آموزش و مرکز مطالعات</w:t>
            </w:r>
          </w:p>
        </w:tc>
        <w:tc>
          <w:tcPr>
            <w:tcW w:w="0" w:type="auto"/>
          </w:tcPr>
          <w:p w14:paraId="3F6E7FEA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0D2E1C89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31115BD7" w14:textId="77777777" w:rsidR="000C1BEA" w:rsidRPr="00AB225E" w:rsidRDefault="000C1BEA" w:rsidP="000C1BEA">
      <w:pPr>
        <w:bidi w:val="0"/>
        <w:rPr>
          <w:rFonts w:asciiTheme="majorBidi" w:hAnsiTheme="majorBidi" w:cs="B Nazanin"/>
        </w:rPr>
      </w:pPr>
    </w:p>
    <w:p w14:paraId="01FD1496" w14:textId="77777777" w:rsidR="000C1BEA" w:rsidRPr="00AB225E" w:rsidRDefault="000C1BEA" w:rsidP="000C1BEA">
      <w:pPr>
        <w:bidi w:val="0"/>
        <w:rPr>
          <w:rFonts w:asciiTheme="majorBidi" w:hAnsiTheme="majorBidi" w:cs="B Nazanin"/>
        </w:rPr>
      </w:pPr>
      <w:r w:rsidRPr="00AB225E">
        <w:rPr>
          <w:rFonts w:asciiTheme="majorBidi" w:hAnsiTheme="majorBidi" w:cs="B Nazanin"/>
        </w:rPr>
        <w:lastRenderedPageBreak/>
        <w:br w:type="page"/>
      </w:r>
    </w:p>
    <w:p w14:paraId="650B6AEC" w14:textId="77777777" w:rsidR="000C1BEA" w:rsidRPr="00AB225E" w:rsidRDefault="000C1BEA" w:rsidP="002D6FFE">
      <w:pPr>
        <w:spacing w:after="0"/>
        <w:jc w:val="center"/>
        <w:rPr>
          <w:rFonts w:cs="B Titr"/>
          <w:rtl/>
        </w:rPr>
      </w:pPr>
      <w:r w:rsidRPr="00AB225E">
        <w:rPr>
          <w:rFonts w:cs="B Titr"/>
          <w:rtl/>
        </w:rPr>
        <w:lastRenderedPageBreak/>
        <w:t>جدول فعالیتهای مربوط به هر یک از اهداف برنامه عملیاتی</w:t>
      </w:r>
    </w:p>
    <w:p w14:paraId="0211D4EE" w14:textId="77777777" w:rsidR="000C1BEA" w:rsidRPr="00AB225E" w:rsidRDefault="000C1BEA" w:rsidP="00BE7707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حوزه فعالیت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7"/>
        <w:gridCol w:w="2791"/>
        <w:gridCol w:w="1106"/>
        <w:gridCol w:w="1008"/>
        <w:gridCol w:w="985"/>
        <w:gridCol w:w="2281"/>
        <w:gridCol w:w="2926"/>
        <w:gridCol w:w="1164"/>
        <w:gridCol w:w="960"/>
      </w:tblGrid>
      <w:tr w:rsidR="000C1BEA" w:rsidRPr="00AB225E" w14:paraId="03E920EA" w14:textId="77777777" w:rsidTr="002D6FFE">
        <w:trPr>
          <w:cantSplit/>
          <w:trHeight w:val="20"/>
          <w:jc w:val="center"/>
        </w:trPr>
        <w:tc>
          <w:tcPr>
            <w:tcW w:w="13948" w:type="dxa"/>
            <w:gridSpan w:val="9"/>
          </w:tcPr>
          <w:p w14:paraId="1D453AB0" w14:textId="594C602B" w:rsidR="000C1BEA" w:rsidRPr="00AB225E" w:rsidRDefault="000C1BEA" w:rsidP="002D6FFE">
            <w:pPr>
              <w:spacing w:before="100" w:beforeAutospacing="1" w:after="100" w:afterAutospacing="1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هدف کلی:</w:t>
            </w:r>
            <w:r w:rsidRPr="00AB225E"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ارتقاء گروه از نظر نیروی انسانی</w:t>
            </w:r>
          </w:p>
        </w:tc>
      </w:tr>
      <w:tr w:rsidR="000C1BEA" w:rsidRPr="00AB225E" w14:paraId="237930EC" w14:textId="77777777" w:rsidTr="002D6FFE">
        <w:trPr>
          <w:trHeight w:val="20"/>
          <w:jc w:val="center"/>
        </w:trPr>
        <w:tc>
          <w:tcPr>
            <w:tcW w:w="13948" w:type="dxa"/>
            <w:gridSpan w:val="9"/>
          </w:tcPr>
          <w:p w14:paraId="21A0736F" w14:textId="77777777" w:rsidR="000C1BEA" w:rsidRPr="00AB225E" w:rsidRDefault="000C1BEA" w:rsidP="00CB3D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هدف اختصاصی: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افزایش 30 درصد نیروی هیئت علمی و کارشناس در گروه </w:t>
            </w:r>
          </w:p>
        </w:tc>
      </w:tr>
      <w:tr w:rsidR="000C1BEA" w:rsidRPr="00AB225E" w14:paraId="112E8A1B" w14:textId="77777777" w:rsidTr="002D6FFE">
        <w:trPr>
          <w:trHeight w:val="20"/>
          <w:jc w:val="center"/>
        </w:trPr>
        <w:tc>
          <w:tcPr>
            <w:tcW w:w="728" w:type="dxa"/>
            <w:textDirection w:val="tbRl"/>
            <w:vAlign w:val="center"/>
          </w:tcPr>
          <w:p w14:paraId="7B56836B" w14:textId="77777777" w:rsidR="000C1BEA" w:rsidRPr="00AB225E" w:rsidRDefault="000C1BEA" w:rsidP="00CB3D8D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91" w:type="dxa"/>
            <w:vAlign w:val="center"/>
          </w:tcPr>
          <w:p w14:paraId="40FC9279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14:paraId="348C1216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14:paraId="7C9E9F92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  <w:vAlign w:val="center"/>
          </w:tcPr>
          <w:p w14:paraId="6C5C8C1D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14:paraId="357819EA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14:paraId="5B86F6B4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شاخص پایش یا  ارزشیابی</w:t>
            </w:r>
          </w:p>
        </w:tc>
        <w:tc>
          <w:tcPr>
            <w:tcW w:w="0" w:type="auto"/>
            <w:vAlign w:val="center"/>
          </w:tcPr>
          <w:p w14:paraId="63B34948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درصد پیشرفت</w:t>
            </w:r>
          </w:p>
        </w:tc>
        <w:tc>
          <w:tcPr>
            <w:tcW w:w="0" w:type="auto"/>
            <w:vAlign w:val="center"/>
          </w:tcPr>
          <w:p w14:paraId="700F2C97" w14:textId="77777777" w:rsidR="000C1BEA" w:rsidRPr="00AB225E" w:rsidRDefault="000C1BEA" w:rsidP="00CB3D8D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61080" w:rsidRPr="00AB225E" w14:paraId="32586CC2" w14:textId="77777777" w:rsidTr="002D6FFE">
        <w:trPr>
          <w:trHeight w:val="20"/>
          <w:jc w:val="center"/>
        </w:trPr>
        <w:tc>
          <w:tcPr>
            <w:tcW w:w="728" w:type="dxa"/>
            <w:vAlign w:val="center"/>
          </w:tcPr>
          <w:p w14:paraId="4174DAFE" w14:textId="3C539730" w:rsidR="00961080" w:rsidRPr="00AB225E" w:rsidRDefault="00491D66" w:rsidP="00491D66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2791" w:type="dxa"/>
          </w:tcPr>
          <w:p w14:paraId="3B020A0E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درخواست نیروی هیئت علمی</w:t>
            </w:r>
          </w:p>
        </w:tc>
        <w:tc>
          <w:tcPr>
            <w:tcW w:w="0" w:type="auto"/>
          </w:tcPr>
          <w:p w14:paraId="58489560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739758FE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103DEF4E" w14:textId="724C811C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33122D86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جلسه با گروه و دانشکده جهت اعلام نیاز گروه</w:t>
            </w:r>
          </w:p>
        </w:tc>
        <w:tc>
          <w:tcPr>
            <w:tcW w:w="0" w:type="auto"/>
          </w:tcPr>
          <w:p w14:paraId="5B692B45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نامه درخواست به معاونت آموزشی جهت تامین نیرو </w:t>
            </w:r>
          </w:p>
        </w:tc>
        <w:tc>
          <w:tcPr>
            <w:tcW w:w="0" w:type="auto"/>
          </w:tcPr>
          <w:p w14:paraId="6CADDBBE" w14:textId="67BA0F02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64D3F485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61080" w:rsidRPr="00AB225E" w14:paraId="7AEC674A" w14:textId="77777777" w:rsidTr="002D6FFE">
        <w:trPr>
          <w:trHeight w:val="20"/>
          <w:jc w:val="center"/>
        </w:trPr>
        <w:tc>
          <w:tcPr>
            <w:tcW w:w="728" w:type="dxa"/>
            <w:vAlign w:val="center"/>
          </w:tcPr>
          <w:p w14:paraId="05510B2C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2791" w:type="dxa"/>
          </w:tcPr>
          <w:p w14:paraId="11264F69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درخواست نیروی کارشناس</w:t>
            </w:r>
          </w:p>
        </w:tc>
        <w:tc>
          <w:tcPr>
            <w:tcW w:w="0" w:type="auto"/>
          </w:tcPr>
          <w:p w14:paraId="05C11A02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کارشناس گروه</w:t>
            </w:r>
          </w:p>
        </w:tc>
        <w:tc>
          <w:tcPr>
            <w:tcW w:w="0" w:type="auto"/>
          </w:tcPr>
          <w:p w14:paraId="5C0F6E4E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57078D49" w14:textId="74BBB723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57C41963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جلسه با گروه و دانشکده جهت اعلام نیاز گروه</w:t>
            </w:r>
          </w:p>
        </w:tc>
        <w:tc>
          <w:tcPr>
            <w:tcW w:w="0" w:type="auto"/>
          </w:tcPr>
          <w:p w14:paraId="190ECC13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 xml:space="preserve">نامه درخواست به معاونت آموزشی و مدیریت توسعه منابع جهت تامین نیرو </w:t>
            </w:r>
          </w:p>
        </w:tc>
        <w:tc>
          <w:tcPr>
            <w:tcW w:w="0" w:type="auto"/>
          </w:tcPr>
          <w:p w14:paraId="67B7B7F6" w14:textId="67DEA374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0E194804" w14:textId="77777777" w:rsidR="00961080" w:rsidRPr="00AB225E" w:rsidRDefault="00961080" w:rsidP="00961080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41DE9294" w14:textId="2BF18A7F" w:rsidR="002D6FFE" w:rsidRPr="00AB225E" w:rsidRDefault="002D6FFE" w:rsidP="002D6FFE">
      <w:pPr>
        <w:spacing w:after="0" w:line="240" w:lineRule="auto"/>
        <w:jc w:val="center"/>
        <w:rPr>
          <w:rFonts w:cs="B Titr"/>
          <w:rtl/>
        </w:rPr>
      </w:pPr>
    </w:p>
    <w:p w14:paraId="24106DCB" w14:textId="0DD1BA23" w:rsidR="000C1BEA" w:rsidRPr="00AB225E" w:rsidRDefault="000C1BEA" w:rsidP="002D6FFE">
      <w:pPr>
        <w:spacing w:after="0" w:line="240" w:lineRule="auto"/>
        <w:jc w:val="center"/>
        <w:rPr>
          <w:rFonts w:cs="B Titr"/>
          <w:rtl/>
        </w:rPr>
      </w:pPr>
      <w:r w:rsidRPr="00AB225E">
        <w:rPr>
          <w:rFonts w:cs="B Titr"/>
          <w:rtl/>
        </w:rPr>
        <w:t>جدول فعالیتهای مربوط به هر یک از اهداف برنامه عملیاتی</w:t>
      </w:r>
    </w:p>
    <w:p w14:paraId="2550C197" w14:textId="77777777" w:rsidR="000C1BEA" w:rsidRPr="00AB225E" w:rsidRDefault="000C1BEA" w:rsidP="00BE7707">
      <w:pPr>
        <w:jc w:val="center"/>
        <w:rPr>
          <w:rFonts w:cs="B Titr"/>
          <w:rtl/>
        </w:rPr>
      </w:pPr>
      <w:r w:rsidRPr="00AB225E">
        <w:rPr>
          <w:rFonts w:cs="B Titr"/>
          <w:rtl/>
        </w:rPr>
        <w:t>حوزه فعالیت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460"/>
        <w:gridCol w:w="1160"/>
        <w:gridCol w:w="1098"/>
        <w:gridCol w:w="1081"/>
        <w:gridCol w:w="2219"/>
        <w:gridCol w:w="3037"/>
        <w:gridCol w:w="1237"/>
        <w:gridCol w:w="960"/>
      </w:tblGrid>
      <w:tr w:rsidR="000C1BEA" w:rsidRPr="00AB225E" w14:paraId="3FEB860F" w14:textId="77777777" w:rsidTr="002D6FFE">
        <w:trPr>
          <w:cantSplit/>
          <w:trHeight w:val="20"/>
          <w:jc w:val="center"/>
        </w:trPr>
        <w:tc>
          <w:tcPr>
            <w:tcW w:w="13948" w:type="dxa"/>
            <w:gridSpan w:val="9"/>
          </w:tcPr>
          <w:p w14:paraId="221FFAF6" w14:textId="4F06FD99" w:rsidR="000C1BEA" w:rsidRPr="00AB225E" w:rsidRDefault="000C1BEA" w:rsidP="002D6FFE">
            <w:pPr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هدف کلی:</w:t>
            </w:r>
            <w:r w:rsidRPr="00AB225E"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B225E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پذیرش دانشجو در مقاطع بالاتر</w:t>
            </w:r>
          </w:p>
        </w:tc>
      </w:tr>
      <w:tr w:rsidR="000C1BEA" w:rsidRPr="00AB225E" w14:paraId="2122291F" w14:textId="77777777" w:rsidTr="002D6FFE">
        <w:trPr>
          <w:trHeight w:val="20"/>
          <w:jc w:val="center"/>
        </w:trPr>
        <w:tc>
          <w:tcPr>
            <w:tcW w:w="13948" w:type="dxa"/>
            <w:gridSpan w:val="9"/>
          </w:tcPr>
          <w:p w14:paraId="4D7A30D6" w14:textId="77777777" w:rsidR="00491D66" w:rsidRPr="00AB225E" w:rsidRDefault="000C1BEA" w:rsidP="002D6F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هدف اختصاصی: </w:t>
            </w: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14:paraId="3A0D0914" w14:textId="118C4686" w:rsidR="000C1BEA" w:rsidRPr="00AB225E" w:rsidRDefault="000C1BEA" w:rsidP="002D6F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 xml:space="preserve">پذیرش دانشجو در مقطع </w:t>
            </w:r>
            <w:r w:rsidR="00961080" w:rsidRPr="00AB22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ar-SA"/>
              </w:rPr>
              <w:t>دکتری تخصصی (</w:t>
            </w:r>
            <w:r w:rsidR="00961080" w:rsidRPr="00AB225E">
              <w:rPr>
                <w:rFonts w:asciiTheme="majorBidi" w:hAnsiTheme="majorBidi" w:cs="B Nazanin"/>
                <w:b/>
                <w:bCs/>
                <w:sz w:val="24"/>
                <w:szCs w:val="24"/>
                <w:lang w:bidi="ar-SA"/>
              </w:rPr>
              <w:t>PhD</w:t>
            </w:r>
            <w:r w:rsidR="00961080" w:rsidRPr="00AB22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ar-SA"/>
              </w:rPr>
              <w:t>) رشته اپیدمیولوژی</w:t>
            </w:r>
          </w:p>
        </w:tc>
      </w:tr>
      <w:tr w:rsidR="000C1BEA" w:rsidRPr="00AB225E" w14:paraId="73FFCAB4" w14:textId="77777777" w:rsidTr="002D6FFE">
        <w:trPr>
          <w:trHeight w:val="20"/>
          <w:jc w:val="center"/>
        </w:trPr>
        <w:tc>
          <w:tcPr>
            <w:tcW w:w="695" w:type="dxa"/>
            <w:textDirection w:val="tbRl"/>
            <w:vAlign w:val="center"/>
          </w:tcPr>
          <w:p w14:paraId="36905078" w14:textId="77777777" w:rsidR="000C1BEA" w:rsidRPr="00AB225E" w:rsidRDefault="000C1BEA" w:rsidP="002D6FFE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60" w:type="dxa"/>
            <w:vAlign w:val="center"/>
          </w:tcPr>
          <w:p w14:paraId="596BED00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14:paraId="1C6FF7F0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14:paraId="0E876AFD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  <w:vAlign w:val="center"/>
          </w:tcPr>
          <w:p w14:paraId="7C20133F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14:paraId="758F3F96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14:paraId="13874652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شاخص پایش یا  ارزشیابی</w:t>
            </w:r>
          </w:p>
        </w:tc>
        <w:tc>
          <w:tcPr>
            <w:tcW w:w="0" w:type="auto"/>
            <w:vAlign w:val="center"/>
          </w:tcPr>
          <w:p w14:paraId="47A16FC3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درصد پیشرفت</w:t>
            </w:r>
          </w:p>
        </w:tc>
        <w:tc>
          <w:tcPr>
            <w:tcW w:w="0" w:type="auto"/>
            <w:vAlign w:val="center"/>
          </w:tcPr>
          <w:p w14:paraId="1749599E" w14:textId="77777777" w:rsidR="000C1BEA" w:rsidRPr="00AB225E" w:rsidRDefault="000C1BEA" w:rsidP="002D6FFE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B606F" w:rsidRPr="00AB225E" w14:paraId="58EB2B6B" w14:textId="77777777" w:rsidTr="002D6FFE">
        <w:trPr>
          <w:trHeight w:val="20"/>
          <w:jc w:val="center"/>
        </w:trPr>
        <w:tc>
          <w:tcPr>
            <w:tcW w:w="695" w:type="dxa"/>
            <w:vAlign w:val="center"/>
          </w:tcPr>
          <w:p w14:paraId="37104018" w14:textId="4D064142" w:rsidR="006B606F" w:rsidRPr="00AB225E" w:rsidRDefault="006B606F" w:rsidP="002D6FFE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0577B75B" w14:textId="77777777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برگزاری جلسه با گروه و دانشکده</w:t>
            </w:r>
          </w:p>
        </w:tc>
        <w:tc>
          <w:tcPr>
            <w:tcW w:w="0" w:type="auto"/>
          </w:tcPr>
          <w:p w14:paraId="5CC1E158" w14:textId="77777777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کارشناس گروه</w:t>
            </w:r>
          </w:p>
        </w:tc>
        <w:tc>
          <w:tcPr>
            <w:tcW w:w="0" w:type="auto"/>
          </w:tcPr>
          <w:p w14:paraId="14EECB28" w14:textId="77777777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27F47D5F" w14:textId="4B40C208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97A760F" w14:textId="77777777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تکمیل فرم های مربوطه و ارسال درخواست</w:t>
            </w:r>
          </w:p>
        </w:tc>
        <w:tc>
          <w:tcPr>
            <w:tcW w:w="0" w:type="auto"/>
          </w:tcPr>
          <w:p w14:paraId="1A100168" w14:textId="77777777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به همراه نامه درخواست</w:t>
            </w:r>
          </w:p>
        </w:tc>
        <w:tc>
          <w:tcPr>
            <w:tcW w:w="0" w:type="auto"/>
          </w:tcPr>
          <w:p w14:paraId="7312B218" w14:textId="0BB2B1A8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2F472F37" w14:textId="77777777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6B606F" w:rsidRPr="00AB225E" w14:paraId="07E3EF16" w14:textId="77777777" w:rsidTr="002D6FFE">
        <w:trPr>
          <w:trHeight w:val="20"/>
          <w:jc w:val="center"/>
        </w:trPr>
        <w:tc>
          <w:tcPr>
            <w:tcW w:w="695" w:type="dxa"/>
            <w:vAlign w:val="center"/>
          </w:tcPr>
          <w:p w14:paraId="04B58A0F" w14:textId="04025846" w:rsidR="006B606F" w:rsidRPr="00AB225E" w:rsidRDefault="006B606F" w:rsidP="002D6FFE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60" w:type="dxa"/>
          </w:tcPr>
          <w:p w14:paraId="437E06FD" w14:textId="095E67FD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 xml:space="preserve">پیگیری کمبودهای گروه جهت درخواست 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دوره دکتری</w:t>
            </w:r>
          </w:p>
        </w:tc>
        <w:tc>
          <w:tcPr>
            <w:tcW w:w="0" w:type="auto"/>
          </w:tcPr>
          <w:p w14:paraId="54DEF1D3" w14:textId="77777777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مدیر گروه</w:t>
            </w:r>
          </w:p>
        </w:tc>
        <w:tc>
          <w:tcPr>
            <w:tcW w:w="0" w:type="auto"/>
          </w:tcPr>
          <w:p w14:paraId="07F0044C" w14:textId="77777777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1402</w:t>
            </w:r>
          </w:p>
        </w:tc>
        <w:tc>
          <w:tcPr>
            <w:tcW w:w="0" w:type="auto"/>
          </w:tcPr>
          <w:p w14:paraId="1DE18684" w14:textId="27662756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B225E">
              <w:rPr>
                <w:rFonts w:asciiTheme="majorBidi" w:hAnsiTheme="majorBidi" w:cs="B Nazanin"/>
                <w:b/>
                <w:bCs/>
                <w:rtl/>
              </w:rPr>
              <w:t>بهمن ماه 140</w:t>
            </w:r>
            <w:r w:rsidRPr="00AB225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14:paraId="6FF2448D" w14:textId="77777777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برگزاری جلسه با گروه و دانشکده</w:t>
            </w:r>
          </w:p>
        </w:tc>
        <w:tc>
          <w:tcPr>
            <w:tcW w:w="0" w:type="auto"/>
          </w:tcPr>
          <w:p w14:paraId="3C3CC3D1" w14:textId="77777777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rtl/>
              </w:rPr>
            </w:pPr>
            <w:r w:rsidRPr="00AB225E">
              <w:rPr>
                <w:rFonts w:asciiTheme="majorBidi" w:hAnsiTheme="majorBidi" w:cs="B Nazanin"/>
                <w:rtl/>
              </w:rPr>
              <w:t>مستندات به همراه نامه درخواست تجهیزات و امکانات مورد نیاز</w:t>
            </w:r>
          </w:p>
        </w:tc>
        <w:tc>
          <w:tcPr>
            <w:tcW w:w="0" w:type="auto"/>
          </w:tcPr>
          <w:p w14:paraId="023106AA" w14:textId="615628B6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0" w:type="auto"/>
          </w:tcPr>
          <w:p w14:paraId="2DD96427" w14:textId="77777777" w:rsidR="006B606F" w:rsidRPr="00AB225E" w:rsidRDefault="006B606F" w:rsidP="002D6FFE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5AFA9E62" w14:textId="77777777" w:rsidR="000C1BEA" w:rsidRPr="00AB225E" w:rsidRDefault="000C1BEA" w:rsidP="000C1BEA">
      <w:pPr>
        <w:bidi w:val="0"/>
        <w:rPr>
          <w:rFonts w:asciiTheme="majorBidi" w:hAnsiTheme="majorBidi" w:cs="B Nazanin"/>
        </w:rPr>
      </w:pPr>
    </w:p>
    <w:p w14:paraId="5B9B05D8" w14:textId="77777777" w:rsidR="000C1BEA" w:rsidRPr="00AB225E" w:rsidRDefault="000C1BEA" w:rsidP="000C1BEA">
      <w:pPr>
        <w:bidi w:val="0"/>
        <w:rPr>
          <w:rFonts w:asciiTheme="majorBidi" w:hAnsiTheme="majorBidi" w:cs="B Nazanin"/>
        </w:rPr>
      </w:pPr>
    </w:p>
    <w:p w14:paraId="0DBEBCD0" w14:textId="77777777" w:rsidR="00DF4449" w:rsidRPr="00AB225E" w:rsidRDefault="00DF4449" w:rsidP="00DF4449">
      <w:pPr>
        <w:bidi w:val="0"/>
        <w:rPr>
          <w:rFonts w:cs="B Zar"/>
          <w:rtl/>
        </w:rPr>
        <w:sectPr w:rsidR="00DF4449" w:rsidRPr="00AB225E" w:rsidSect="00314F55">
          <w:pgSz w:w="16838" w:h="11906" w:orient="landscape" w:code="9"/>
          <w:pgMar w:top="630" w:right="1440" w:bottom="810" w:left="1440" w:header="706" w:footer="706" w:gutter="0"/>
          <w:cols w:space="708"/>
          <w:titlePg/>
          <w:bidi/>
          <w:rtlGutter/>
          <w:docGrid w:linePitch="360"/>
        </w:sectPr>
      </w:pPr>
    </w:p>
    <w:p w14:paraId="2A2C3439" w14:textId="77777777" w:rsidR="00E0282B" w:rsidRPr="00AB225E" w:rsidRDefault="008255ED" w:rsidP="008255ED">
      <w:pPr>
        <w:pStyle w:val="Heading2"/>
        <w:spacing w:line="240" w:lineRule="auto"/>
        <w:ind w:firstLine="720"/>
        <w:rPr>
          <w:rFonts w:cs="B Zar"/>
          <w:rtl/>
        </w:rPr>
      </w:pPr>
      <w:bookmarkStart w:id="9" w:name="_Toc533539164"/>
      <w:r w:rsidRPr="00AB225E">
        <w:rPr>
          <w:rFonts w:cs="B Zar" w:hint="cs"/>
          <w:rtl/>
        </w:rPr>
        <w:lastRenderedPageBreak/>
        <w:t xml:space="preserve">4. </w:t>
      </w:r>
      <w:r w:rsidR="00E0282B" w:rsidRPr="00AB225E">
        <w:rPr>
          <w:rFonts w:cs="B Zar" w:hint="cs"/>
          <w:rtl/>
        </w:rPr>
        <w:t>برآورد زمان</w:t>
      </w:r>
      <w:r w:rsidR="00314F55" w:rsidRPr="00AB225E">
        <w:rPr>
          <w:rFonts w:cs="B Zar" w:hint="cs"/>
          <w:rtl/>
        </w:rPr>
        <w:t xml:space="preserve"> در</w:t>
      </w:r>
      <w:r w:rsidR="00E0282B" w:rsidRPr="00AB225E">
        <w:rPr>
          <w:rFonts w:cs="B Zar" w:hint="cs"/>
          <w:rtl/>
        </w:rPr>
        <w:t xml:space="preserve"> برنامه عملیاتی</w:t>
      </w:r>
      <w:bookmarkEnd w:id="8"/>
      <w:bookmarkEnd w:id="9"/>
    </w:p>
    <w:p w14:paraId="7CDC42C6" w14:textId="77777777" w:rsidR="00314F55" w:rsidRPr="00AB225E" w:rsidRDefault="00314F55" w:rsidP="004B79E9">
      <w:pPr>
        <w:pStyle w:val="Heading2"/>
        <w:spacing w:line="240" w:lineRule="auto"/>
        <w:rPr>
          <w:rFonts w:cs="B Zar"/>
          <w:rtl/>
        </w:rPr>
      </w:pPr>
      <w:bookmarkStart w:id="10" w:name="_Toc323552360"/>
    </w:p>
    <w:p w14:paraId="28FA9E7E" w14:textId="77777777" w:rsidR="00BC11A7" w:rsidRPr="00AB225E" w:rsidRDefault="00BC11A7" w:rsidP="002A05C9">
      <w:pPr>
        <w:pStyle w:val="Heading2"/>
        <w:jc w:val="center"/>
        <w:rPr>
          <w:rFonts w:cs="B Zar"/>
          <w:rtl/>
        </w:rPr>
      </w:pPr>
      <w:bookmarkStart w:id="11" w:name="_Toc533539165"/>
      <w:bookmarkEnd w:id="10"/>
      <w:r w:rsidRPr="00AB225E">
        <w:rPr>
          <w:rFonts w:cs="B Zar" w:hint="cs"/>
          <w:rtl/>
        </w:rPr>
        <w:t>جدول زمانی برنامه عملیاتی</w:t>
      </w:r>
      <w:r w:rsidR="00314F55" w:rsidRPr="00AB225E">
        <w:rPr>
          <w:rFonts w:cs="B Zar" w:hint="cs"/>
          <w:rtl/>
        </w:rPr>
        <w:t xml:space="preserve"> یکساله</w:t>
      </w:r>
      <w:r w:rsidRPr="00AB225E">
        <w:rPr>
          <w:rFonts w:cs="B Zar" w:hint="cs"/>
          <w:rtl/>
        </w:rPr>
        <w:t xml:space="preserve"> (گانت چارت)</w:t>
      </w:r>
      <w:bookmarkEnd w:id="11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702"/>
        <w:gridCol w:w="841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</w:tblGrid>
      <w:tr w:rsidR="00506CB8" w:rsidRPr="00AB225E" w14:paraId="253E155E" w14:textId="77777777" w:rsidTr="00FB52CC">
        <w:trPr>
          <w:trHeight w:val="588"/>
          <w:jc w:val="center"/>
        </w:trPr>
        <w:tc>
          <w:tcPr>
            <w:tcW w:w="0" w:type="auto"/>
            <w:vAlign w:val="center"/>
          </w:tcPr>
          <w:p w14:paraId="319F054A" w14:textId="77777777" w:rsidR="00E0282B" w:rsidRPr="00AB225E" w:rsidRDefault="00BC11A7" w:rsidP="00314F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B225E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14:paraId="3C9AC698" w14:textId="77777777" w:rsidR="00E0282B" w:rsidRPr="00AB225E" w:rsidRDefault="003C409A" w:rsidP="00314F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B225E">
              <w:rPr>
                <w:rFonts w:cs="B Zar" w:hint="cs"/>
                <w:b/>
                <w:bCs/>
                <w:sz w:val="20"/>
                <w:szCs w:val="20"/>
                <w:rtl/>
              </w:rPr>
              <w:t>اهداف</w:t>
            </w:r>
          </w:p>
        </w:tc>
        <w:tc>
          <w:tcPr>
            <w:tcW w:w="0" w:type="auto"/>
            <w:vAlign w:val="center"/>
          </w:tcPr>
          <w:p w14:paraId="18C17F7A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مدت</w:t>
            </w:r>
            <w:r w:rsidR="00506CB8" w:rsidRPr="00AB225E">
              <w:rPr>
                <w:rFonts w:cs="B Zar" w:hint="cs"/>
                <w:sz w:val="20"/>
                <w:szCs w:val="20"/>
                <w:rtl/>
              </w:rPr>
              <w:t xml:space="preserve"> (ماه)</w:t>
            </w:r>
          </w:p>
        </w:tc>
        <w:tc>
          <w:tcPr>
            <w:tcW w:w="0" w:type="auto"/>
            <w:vAlign w:val="center"/>
          </w:tcPr>
          <w:p w14:paraId="52441F05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1A66E965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791494B7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259A2632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25B80D6E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20E7F075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14:paraId="7D007485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14:paraId="1582FF1D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  <w:vAlign w:val="center"/>
          </w:tcPr>
          <w:p w14:paraId="5D81CB7B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vAlign w:val="center"/>
          </w:tcPr>
          <w:p w14:paraId="5768269E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  <w:vAlign w:val="center"/>
          </w:tcPr>
          <w:p w14:paraId="519E5BAE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  <w:vAlign w:val="center"/>
          </w:tcPr>
          <w:p w14:paraId="43300BB6" w14:textId="77777777" w:rsidR="00E0282B" w:rsidRPr="00AB225E" w:rsidRDefault="00BC11A7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</w:tr>
      <w:tr w:rsidR="00FB52CC" w:rsidRPr="00AB225E" w14:paraId="3428D974" w14:textId="77777777" w:rsidTr="003974CF">
        <w:trPr>
          <w:trHeight w:val="467"/>
          <w:jc w:val="center"/>
        </w:trPr>
        <w:tc>
          <w:tcPr>
            <w:tcW w:w="0" w:type="auto"/>
            <w:vAlign w:val="center"/>
          </w:tcPr>
          <w:p w14:paraId="59C67F3A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</w:tcPr>
          <w:p w14:paraId="2F0BCA3C" w14:textId="77777777" w:rsidR="00FB52CC" w:rsidRPr="00AB225E" w:rsidRDefault="00FB52CC" w:rsidP="00111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Zar"/>
                <w:rtl/>
              </w:rPr>
            </w:pPr>
          </w:p>
        </w:tc>
        <w:tc>
          <w:tcPr>
            <w:tcW w:w="0" w:type="auto"/>
            <w:vAlign w:val="center"/>
          </w:tcPr>
          <w:p w14:paraId="725A246E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34787D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FF15E0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F6EA4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86463E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417598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48FD1D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234AE2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FC71A1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A009CD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A4CEEC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A2F838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1956EF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B52CC" w:rsidRPr="00AB225E" w14:paraId="4C809C42" w14:textId="77777777" w:rsidTr="003974CF">
        <w:trPr>
          <w:trHeight w:val="467"/>
          <w:jc w:val="center"/>
        </w:trPr>
        <w:tc>
          <w:tcPr>
            <w:tcW w:w="0" w:type="auto"/>
            <w:vAlign w:val="center"/>
          </w:tcPr>
          <w:p w14:paraId="1E2B0DAF" w14:textId="77777777" w:rsidR="00FB52CC" w:rsidRPr="00AB225E" w:rsidRDefault="00FB52CC" w:rsidP="003D200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</w:tcPr>
          <w:p w14:paraId="74B8C48B" w14:textId="77777777" w:rsidR="00FB52CC" w:rsidRPr="00AB225E" w:rsidRDefault="00FB52CC" w:rsidP="00111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Zar"/>
                <w:rtl/>
              </w:rPr>
            </w:pPr>
          </w:p>
        </w:tc>
        <w:tc>
          <w:tcPr>
            <w:tcW w:w="0" w:type="auto"/>
            <w:vAlign w:val="center"/>
          </w:tcPr>
          <w:p w14:paraId="6F58FDC2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0BDFA8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900454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02CB41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3C540E" w14:textId="77777777" w:rsidR="00FB52CC" w:rsidRPr="00AB225E" w:rsidRDefault="00FB52CC" w:rsidP="00314F55">
            <w:pPr>
              <w:jc w:val="center"/>
              <w:rPr>
                <w:rFonts w:cs="B Zar"/>
                <w:color w:val="808080" w:themeColor="background1" w:themeShade="8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7175F3" w14:textId="77777777" w:rsidR="00FB52CC" w:rsidRPr="00AB225E" w:rsidRDefault="00FB52CC" w:rsidP="00314F55">
            <w:pPr>
              <w:jc w:val="center"/>
              <w:rPr>
                <w:rFonts w:cs="B Zar"/>
                <w:color w:val="808080" w:themeColor="background1" w:themeShade="80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C6D574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F78573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C78377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0B3B49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EE04D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3C4AC0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0C8CC2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B52CC" w:rsidRPr="00AB225E" w14:paraId="2540E8AA" w14:textId="77777777" w:rsidTr="003974CF">
        <w:trPr>
          <w:trHeight w:val="467"/>
          <w:jc w:val="center"/>
        </w:trPr>
        <w:tc>
          <w:tcPr>
            <w:tcW w:w="0" w:type="auto"/>
            <w:vAlign w:val="center"/>
          </w:tcPr>
          <w:p w14:paraId="7CF76923" w14:textId="77777777" w:rsidR="00FB52CC" w:rsidRPr="00AB225E" w:rsidRDefault="00FB52CC" w:rsidP="003D200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</w:tcPr>
          <w:p w14:paraId="3A8969C3" w14:textId="77777777" w:rsidR="00FB52CC" w:rsidRPr="00AB225E" w:rsidRDefault="00FB52CC" w:rsidP="00111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Zar"/>
                <w:rtl/>
              </w:rPr>
            </w:pPr>
          </w:p>
        </w:tc>
        <w:tc>
          <w:tcPr>
            <w:tcW w:w="0" w:type="auto"/>
            <w:vAlign w:val="center"/>
          </w:tcPr>
          <w:p w14:paraId="44AB3608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44A2BA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23A0E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E05D9D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742382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82F30A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B2A50C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726BBE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9C1C3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F3195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1FCA49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A04EC0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F9FBE3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B52CC" w:rsidRPr="00AB225E" w14:paraId="3229F094" w14:textId="77777777" w:rsidTr="003974CF">
        <w:trPr>
          <w:trHeight w:val="467"/>
          <w:jc w:val="center"/>
        </w:trPr>
        <w:tc>
          <w:tcPr>
            <w:tcW w:w="0" w:type="auto"/>
            <w:vAlign w:val="center"/>
          </w:tcPr>
          <w:p w14:paraId="462A9A40" w14:textId="77777777" w:rsidR="00FB52CC" w:rsidRPr="00AB225E" w:rsidRDefault="00FB52CC" w:rsidP="003D200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</w:tcPr>
          <w:p w14:paraId="6B6C5094" w14:textId="77777777" w:rsidR="00FB52CC" w:rsidRPr="00AB225E" w:rsidRDefault="00FB52CC" w:rsidP="00111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Zar"/>
                <w:rtl/>
              </w:rPr>
            </w:pPr>
          </w:p>
        </w:tc>
        <w:tc>
          <w:tcPr>
            <w:tcW w:w="0" w:type="auto"/>
            <w:vAlign w:val="center"/>
          </w:tcPr>
          <w:p w14:paraId="355C3AF9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4F2A04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0BA0D7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26133A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BC579C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79D6B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2ED232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4285FB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1AC267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A0C98D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6101C8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8E5482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4CECEC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B52CC" w:rsidRPr="00AB225E" w14:paraId="0B5931B1" w14:textId="77777777" w:rsidTr="003974CF">
        <w:trPr>
          <w:trHeight w:val="467"/>
          <w:jc w:val="center"/>
        </w:trPr>
        <w:tc>
          <w:tcPr>
            <w:tcW w:w="0" w:type="auto"/>
            <w:vAlign w:val="center"/>
          </w:tcPr>
          <w:p w14:paraId="0DFF2540" w14:textId="77777777" w:rsidR="00FB52CC" w:rsidRPr="00AB225E" w:rsidRDefault="00FB52CC" w:rsidP="003D200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</w:tcPr>
          <w:p w14:paraId="1044C6AB" w14:textId="77777777" w:rsidR="00FB52CC" w:rsidRPr="00AB225E" w:rsidRDefault="00FB52CC" w:rsidP="00111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39864D5C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52A7F2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01F3D7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F43B93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9E4049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14E7BD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0B38D7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90819F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C991B8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E81B5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6D5D6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A503E0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92587A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B52CC" w:rsidRPr="00AB225E" w14:paraId="3706942D" w14:textId="77777777" w:rsidTr="003974CF">
        <w:trPr>
          <w:trHeight w:val="467"/>
          <w:jc w:val="center"/>
        </w:trPr>
        <w:tc>
          <w:tcPr>
            <w:tcW w:w="0" w:type="auto"/>
            <w:vAlign w:val="center"/>
          </w:tcPr>
          <w:p w14:paraId="77D3FFF4" w14:textId="77777777" w:rsidR="00FB52CC" w:rsidRPr="00AB225E" w:rsidRDefault="00FB52CC" w:rsidP="003D200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</w:tcPr>
          <w:p w14:paraId="1B0F3DBC" w14:textId="77777777" w:rsidR="00FB52CC" w:rsidRPr="00AB225E" w:rsidRDefault="00FB52CC" w:rsidP="00111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32C02625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8432E9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A1C37A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D4E6F3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ACEAFF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BFEFB5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5BDFFF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AD338C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9F49B7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DBD2BD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306DA8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EBAD6E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69484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B52CC" w:rsidRPr="00AB225E" w14:paraId="0EAD4BD4" w14:textId="77777777" w:rsidTr="003974CF">
        <w:trPr>
          <w:trHeight w:val="467"/>
          <w:jc w:val="center"/>
        </w:trPr>
        <w:tc>
          <w:tcPr>
            <w:tcW w:w="0" w:type="auto"/>
            <w:vAlign w:val="center"/>
          </w:tcPr>
          <w:p w14:paraId="126F47A9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</w:tcPr>
          <w:p w14:paraId="521CD28B" w14:textId="77777777" w:rsidR="00FB52CC" w:rsidRPr="00AB225E" w:rsidRDefault="00FB52CC" w:rsidP="00111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Zar"/>
                <w:rtl/>
              </w:rPr>
            </w:pPr>
          </w:p>
        </w:tc>
        <w:tc>
          <w:tcPr>
            <w:tcW w:w="0" w:type="auto"/>
            <w:vAlign w:val="center"/>
          </w:tcPr>
          <w:p w14:paraId="36C60885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41B0FA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2F5EC9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53F115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545E9D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BE83EB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D7861E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410C22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7B4905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AD286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F393E5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7D6C91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BACF3D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B52CC" w:rsidRPr="00AB225E" w14:paraId="64CB58C1" w14:textId="77777777" w:rsidTr="003974CF">
        <w:trPr>
          <w:trHeight w:val="482"/>
          <w:jc w:val="center"/>
        </w:trPr>
        <w:tc>
          <w:tcPr>
            <w:tcW w:w="0" w:type="auto"/>
            <w:vAlign w:val="center"/>
          </w:tcPr>
          <w:p w14:paraId="2942B073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</w:tcPr>
          <w:p w14:paraId="7E77FA99" w14:textId="77777777" w:rsidR="00FB52CC" w:rsidRPr="00AB225E" w:rsidRDefault="00FB52CC" w:rsidP="00111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Zar"/>
                <w:rtl/>
              </w:rPr>
            </w:pPr>
          </w:p>
        </w:tc>
        <w:tc>
          <w:tcPr>
            <w:tcW w:w="0" w:type="auto"/>
            <w:vAlign w:val="center"/>
          </w:tcPr>
          <w:p w14:paraId="5BD5C314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A9CE14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5399C0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3E3557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91153B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E87557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EA5CA8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F14889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788FC0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2FACBE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02AF64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0F7C47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1F6751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B52CC" w:rsidRPr="00AB225E" w14:paraId="46B83096" w14:textId="77777777" w:rsidTr="003974CF">
        <w:trPr>
          <w:trHeight w:val="302"/>
          <w:jc w:val="center"/>
        </w:trPr>
        <w:tc>
          <w:tcPr>
            <w:tcW w:w="0" w:type="auto"/>
            <w:vAlign w:val="center"/>
          </w:tcPr>
          <w:p w14:paraId="6818C525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</w:tcPr>
          <w:p w14:paraId="194FFEE6" w14:textId="77777777" w:rsidR="00FB52CC" w:rsidRPr="00AB225E" w:rsidRDefault="00FB52CC" w:rsidP="00111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Zar"/>
                <w:rtl/>
              </w:rPr>
            </w:pPr>
          </w:p>
        </w:tc>
        <w:tc>
          <w:tcPr>
            <w:tcW w:w="0" w:type="auto"/>
            <w:vAlign w:val="center"/>
          </w:tcPr>
          <w:p w14:paraId="2CF28AF5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C9A4D4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C55254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F416FE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22C3C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BD50EF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D697AD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8579D4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9F736A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1B793B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06B077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AC8B9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73E8D6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B52CC" w:rsidRPr="00B964DE" w14:paraId="10F95743" w14:textId="77777777" w:rsidTr="003974CF">
        <w:trPr>
          <w:trHeight w:val="286"/>
          <w:jc w:val="center"/>
        </w:trPr>
        <w:tc>
          <w:tcPr>
            <w:tcW w:w="0" w:type="auto"/>
            <w:vAlign w:val="center"/>
          </w:tcPr>
          <w:p w14:paraId="232CB1FA" w14:textId="77777777" w:rsidR="00FB52CC" w:rsidRPr="00AB225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B225E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</w:tcPr>
          <w:p w14:paraId="04B4823D" w14:textId="77777777" w:rsidR="00FB52CC" w:rsidRPr="00AB225E" w:rsidRDefault="00FB52CC" w:rsidP="00111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Zar"/>
                <w:rtl/>
              </w:rPr>
            </w:pPr>
          </w:p>
        </w:tc>
        <w:tc>
          <w:tcPr>
            <w:tcW w:w="0" w:type="auto"/>
            <w:vAlign w:val="center"/>
          </w:tcPr>
          <w:p w14:paraId="1BF51D67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75B796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10ADB1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E41B9F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045EB4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B20537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7F097E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9BD9A7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F99BF6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0DA00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17FD3B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5A81FF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39EB00" w14:textId="77777777" w:rsidR="00FB52CC" w:rsidRPr="00B964DE" w:rsidRDefault="00FB52CC" w:rsidP="00314F5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48956D45" w14:textId="77777777" w:rsidR="003D200E" w:rsidRDefault="002E7617" w:rsidP="00D205CE">
      <w:pPr>
        <w:bidi w:val="0"/>
        <w:rPr>
          <w:rFonts w:cs="B Zar"/>
          <w:rtl/>
        </w:rPr>
      </w:pPr>
      <w:bookmarkStart w:id="12" w:name="_Toc323552361"/>
      <w:r w:rsidRPr="00B964DE">
        <w:rPr>
          <w:rFonts w:cs="B Zar" w:hint="cs"/>
          <w:rtl/>
        </w:rPr>
        <w:t xml:space="preserve"> </w:t>
      </w:r>
      <w:bookmarkEnd w:id="12"/>
    </w:p>
    <w:sectPr w:rsidR="003D200E" w:rsidSect="00314F55">
      <w:pgSz w:w="11906" w:h="16838" w:code="9"/>
      <w:pgMar w:top="1440" w:right="810" w:bottom="1440" w:left="630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1B149" w14:textId="77777777" w:rsidR="00A5711A" w:rsidRDefault="00A5711A" w:rsidP="00B964DE">
      <w:pPr>
        <w:spacing w:after="0" w:line="240" w:lineRule="auto"/>
      </w:pPr>
      <w:r>
        <w:separator/>
      </w:r>
    </w:p>
  </w:endnote>
  <w:endnote w:type="continuationSeparator" w:id="0">
    <w:p w14:paraId="6C8C61EB" w14:textId="77777777" w:rsidR="00A5711A" w:rsidRDefault="00A5711A" w:rsidP="00B9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30306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87BC8" w14:textId="7EF302D2" w:rsidR="00C62656" w:rsidRDefault="00C626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965">
          <w:rPr>
            <w:noProof/>
            <w:rtl/>
          </w:rPr>
          <w:t>18</w:t>
        </w:r>
        <w:r>
          <w:rPr>
            <w:noProof/>
          </w:rPr>
          <w:fldChar w:fldCharType="end"/>
        </w:r>
      </w:p>
    </w:sdtContent>
  </w:sdt>
  <w:p w14:paraId="59D9768A" w14:textId="3AE470CF" w:rsidR="00601391" w:rsidRDefault="006013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41787" w14:textId="77777777" w:rsidR="00601391" w:rsidRDefault="00601391" w:rsidP="003C409A">
    <w:pPr>
      <w:pStyle w:val="Footer"/>
      <w:jc w:val="righ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0D1585" wp14:editId="36F594FD">
              <wp:simplePos x="0" y="0"/>
              <wp:positionH relativeFrom="page">
                <wp:posOffset>37200</wp:posOffset>
              </wp:positionH>
              <wp:positionV relativeFrom="page">
                <wp:posOffset>8624465</wp:posOffset>
              </wp:positionV>
              <wp:extent cx="2125980" cy="2054860"/>
              <wp:effectExtent l="0" t="0" r="7620" b="25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5">
                          <a:lumMod val="25000"/>
                          <a:lumOff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5B163" w14:textId="49AC5753" w:rsidR="00601391" w:rsidRDefault="00601391" w:rsidP="003C409A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B5965" w:rsidRPr="00DB5965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>0</w:t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D158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2" o:spid="_x0000_s1039" type="#_x0000_t5" style="position:absolute;margin-left:2.95pt;margin-top:679.1pt;width:167.4pt;height:161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ywvgIAAIAFAAAOAAAAZHJzL2Uyb0RvYy54bWysVNuO0zAQfUfiHyy/d3NRekm06WrZpYC0&#10;wEoLH+DaTmJwbGO7TRfEvzN20rJdXhCiD6k9Hp+ZOT4zl1eHXqI9t05oVePsIsWIK6qZUG2NP3/a&#10;zFYYOU8UI1IrXuNH7vDV+uWLy8FUPNedloxbBCDKVYOpcee9qZLE0Y73xF1owxUcNtr2xMPWtgmz&#10;ZAD0XiZ5mi6SQVtmrKbcObDejod4HfGbhlP/sWkc90jWGHLz8Wvjdxu+yfqSVK0lphN0SoP8QxY9&#10;EQqCnqBuiSdoZ8UfUL2gVjvd+Auq+0Q3jaA81gDVZOmzah46YnisBchx5kST+3+w9MP+3iLBalxg&#10;pEgPT3S98zpGRnmgZzCuAq8Hc29Dgc7cafrVIaVvOqJafm2tHjpOGCSVBf/k7ELYOLiKtsN7zQCd&#10;AHpk6tDYHjVSmLfhYoAGNtAhPs3j6Wn4wSMKxjzL5+UKXpDCWZ7Oi9UiPl5CqgAUrhvr/BuuexQW&#10;NfZWQH4y8Ecqsr9zPixaNlVJ2BeMml7Ca++JRFkafjH/kzdgHzHDVaelYBshZdwEgfIbaRHchqoo&#10;5crPYyy566HU0Z7PJ1RSgRmkOJqXRzOEiFIPSEDdsyBShVBKh6CBWQCJFiBlKifQE2X2o8zyIn2V&#10;l7PNYrWcFZtiPiuX6WqWZuWrcpEWZXG7+Rnyy4qqE4xxdScUP0o+K/5OUlPzjWKNokdDjct5PpZ+&#10;TpFttyeCIr1Hfs/ceuFhAkjR13gVvcaeDJJ6rVjsT0+EHNfJefqRE+Dg+B9ZiQIMmhu16w/bwyTj&#10;rWaPIEWrQR4gJRhbsOi0/Y7RACOgxu7bjliOkXynQM5lVhRhZsRNMV/msLFPT7ZPT4iiAAW6w2hc&#10;3vhxzuyMFW0HkUaVKx0arBH+2CtjVlBC6BVo81jMNJLCHHm6j16/B+f6FwAAAP//AwBQSwMEFAAG&#10;AAgAAAAhALRB1wbgAAAACwEAAA8AAABkcnMvZG93bnJldi54bWxMj8FOwzAMhu9IvENkJC6IpV3Z&#10;1pWmUxlCO3HY4AHS1muqNU7VZFv39pgTHP370+/P+Wayvbjg6DtHCuJZBAKpdk1HrYLvr4/nFIQP&#10;mhrdO0IFN/SwKe7vcp017kp7vBxCK7iEfKYVmBCGTEpfG7Taz9yAxLujG60OPI6tbEZ95XLby3kU&#10;LaXVHfEFowfcGqxPh7NVQMfhbf8Zn8xTFbZlGd/ofecTpR4fpvIVRMAp/MHwq8/qULBT5c7UeNEr&#10;WKwZ5DhZpHMQDCQv0QpExdEyjVOQRS7//1D8AAAA//8DAFBLAQItABQABgAIAAAAIQC2gziS/gAA&#10;AOEBAAATAAAAAAAAAAAAAAAAAAAAAABbQ29udGVudF9UeXBlc10ueG1sUEsBAi0AFAAGAAgAAAAh&#10;ADj9If/WAAAAlAEAAAsAAAAAAAAAAAAAAAAALwEAAF9yZWxzLy5yZWxzUEsBAi0AFAAGAAgAAAAh&#10;ALgX/LC+AgAAgAUAAA4AAAAAAAAAAAAAAAAALgIAAGRycy9lMm9Eb2MueG1sUEsBAi0AFAAGAAgA&#10;AAAhALRB1wbgAAAACwEAAA8AAAAAAAAAAAAAAAAAGAUAAGRycy9kb3ducmV2LnhtbFBLBQYAAAAA&#10;BAAEAPMAAAAlBgAAAAA=&#10;" adj="21600" fillcolor="#d2eaf1 [824]" stroked="f">
              <v:textbox>
                <w:txbxContent>
                  <w:p w14:paraId="4AB5B163" w14:textId="49AC5753" w:rsidR="00601391" w:rsidRDefault="00601391" w:rsidP="003C409A">
                    <w:pPr>
                      <w:jc w:val="center"/>
                      <w:rPr>
                        <w:szCs w:val="72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B5965" w:rsidRPr="00DB5965"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  <w:rtl/>
                      </w:rPr>
                      <w:t>0</w:t>
                    </w:r>
                    <w:r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00A49" w14:textId="77777777" w:rsidR="00A5711A" w:rsidRDefault="00A5711A" w:rsidP="00B964DE">
      <w:pPr>
        <w:spacing w:after="0" w:line="240" w:lineRule="auto"/>
      </w:pPr>
      <w:r>
        <w:separator/>
      </w:r>
    </w:p>
  </w:footnote>
  <w:footnote w:type="continuationSeparator" w:id="0">
    <w:p w14:paraId="3291DC45" w14:textId="77777777" w:rsidR="00A5711A" w:rsidRDefault="00A5711A" w:rsidP="00B9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6306"/>
    <w:multiLevelType w:val="hybridMultilevel"/>
    <w:tmpl w:val="06D0A5D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C6ED4"/>
    <w:multiLevelType w:val="hybridMultilevel"/>
    <w:tmpl w:val="FDFA215C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2435"/>
    <w:multiLevelType w:val="hybridMultilevel"/>
    <w:tmpl w:val="6BBC9F58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55036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F48CD"/>
    <w:multiLevelType w:val="hybridMultilevel"/>
    <w:tmpl w:val="487C1C42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60266"/>
    <w:multiLevelType w:val="hybridMultilevel"/>
    <w:tmpl w:val="52782B9E"/>
    <w:lvl w:ilvl="0" w:tplc="C96495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B43B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060B2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0E8D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1486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80B3D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A0C86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AABB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2216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CC73337"/>
    <w:multiLevelType w:val="hybridMultilevel"/>
    <w:tmpl w:val="A27ABD00"/>
    <w:lvl w:ilvl="0" w:tplc="520C1472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74D6EDA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96C7E"/>
    <w:multiLevelType w:val="hybridMultilevel"/>
    <w:tmpl w:val="E2D81D88"/>
    <w:lvl w:ilvl="0" w:tplc="731C8A6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8236A"/>
    <w:multiLevelType w:val="hybridMultilevel"/>
    <w:tmpl w:val="AFD62DB0"/>
    <w:lvl w:ilvl="0" w:tplc="35346E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C0D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41C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CBC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52B2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077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826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6099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68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5D7AFA"/>
    <w:multiLevelType w:val="hybridMultilevel"/>
    <w:tmpl w:val="5B52E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92347"/>
    <w:multiLevelType w:val="hybridMultilevel"/>
    <w:tmpl w:val="314A6E82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1139A"/>
    <w:multiLevelType w:val="hybridMultilevel"/>
    <w:tmpl w:val="80163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E6E3C"/>
    <w:multiLevelType w:val="hybridMultilevel"/>
    <w:tmpl w:val="8F7627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1147EF"/>
    <w:multiLevelType w:val="hybridMultilevel"/>
    <w:tmpl w:val="8FBA42D0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428F8"/>
    <w:multiLevelType w:val="hybridMultilevel"/>
    <w:tmpl w:val="DBEC9978"/>
    <w:lvl w:ilvl="0" w:tplc="374A78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903140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10545"/>
    <w:multiLevelType w:val="hybridMultilevel"/>
    <w:tmpl w:val="CD220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26D28"/>
    <w:multiLevelType w:val="hybridMultilevel"/>
    <w:tmpl w:val="DF4629DE"/>
    <w:lvl w:ilvl="0" w:tplc="731C8A6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54C3C"/>
    <w:multiLevelType w:val="hybridMultilevel"/>
    <w:tmpl w:val="E3246A9A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73801"/>
    <w:multiLevelType w:val="hybridMultilevel"/>
    <w:tmpl w:val="952ADF3C"/>
    <w:lvl w:ilvl="0" w:tplc="84CAB4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6EC5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98E6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102C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623B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C495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F6B2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7E32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8803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7730124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856C2"/>
    <w:multiLevelType w:val="hybridMultilevel"/>
    <w:tmpl w:val="34E0C2C2"/>
    <w:lvl w:ilvl="0" w:tplc="17D6BD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10C4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9A5D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2086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EC24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F4C1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2CC4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AC1C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5878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73FD7828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02371"/>
    <w:multiLevelType w:val="hybridMultilevel"/>
    <w:tmpl w:val="B73AD428"/>
    <w:lvl w:ilvl="0" w:tplc="961A02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E11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E6B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ABD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D611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FC1E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856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8FA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9E34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DE5951"/>
    <w:multiLevelType w:val="hybridMultilevel"/>
    <w:tmpl w:val="CDD297E6"/>
    <w:lvl w:ilvl="0" w:tplc="374A7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26745"/>
    <w:multiLevelType w:val="hybridMultilevel"/>
    <w:tmpl w:val="1D1C2470"/>
    <w:lvl w:ilvl="0" w:tplc="60AAC4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24B3A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1C478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50ED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7041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5C0A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D45D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4AB8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28FB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6"/>
  </w:num>
  <w:num w:numId="5">
    <w:abstractNumId w:val="19"/>
  </w:num>
  <w:num w:numId="6">
    <w:abstractNumId w:val="21"/>
  </w:num>
  <w:num w:numId="7">
    <w:abstractNumId w:val="23"/>
  </w:num>
  <w:num w:numId="8">
    <w:abstractNumId w:val="16"/>
  </w:num>
  <w:num w:numId="9">
    <w:abstractNumId w:val="7"/>
  </w:num>
  <w:num w:numId="10">
    <w:abstractNumId w:val="25"/>
  </w:num>
  <w:num w:numId="11">
    <w:abstractNumId w:val="22"/>
  </w:num>
  <w:num w:numId="12">
    <w:abstractNumId w:val="5"/>
  </w:num>
  <w:num w:numId="13">
    <w:abstractNumId w:val="26"/>
  </w:num>
  <w:num w:numId="14">
    <w:abstractNumId w:val="9"/>
  </w:num>
  <w:num w:numId="15">
    <w:abstractNumId w:val="20"/>
  </w:num>
  <w:num w:numId="16">
    <w:abstractNumId w:val="24"/>
  </w:num>
  <w:num w:numId="17">
    <w:abstractNumId w:val="12"/>
  </w:num>
  <w:num w:numId="18">
    <w:abstractNumId w:val="17"/>
  </w:num>
  <w:num w:numId="19">
    <w:abstractNumId w:val="13"/>
  </w:num>
  <w:num w:numId="20">
    <w:abstractNumId w:val="0"/>
  </w:num>
  <w:num w:numId="21">
    <w:abstractNumId w:val="2"/>
  </w:num>
  <w:num w:numId="22">
    <w:abstractNumId w:val="10"/>
  </w:num>
  <w:num w:numId="23">
    <w:abstractNumId w:val="15"/>
  </w:num>
  <w:num w:numId="24">
    <w:abstractNumId w:val="14"/>
  </w:num>
  <w:num w:numId="25">
    <w:abstractNumId w:val="11"/>
  </w:num>
  <w:num w:numId="26">
    <w:abstractNumId w:val="4"/>
  </w:num>
  <w:num w:numId="2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B0"/>
    <w:rsid w:val="00001ECC"/>
    <w:rsid w:val="00005DC4"/>
    <w:rsid w:val="00007877"/>
    <w:rsid w:val="0001451D"/>
    <w:rsid w:val="000175E6"/>
    <w:rsid w:val="000246C8"/>
    <w:rsid w:val="00025120"/>
    <w:rsid w:val="00030AA2"/>
    <w:rsid w:val="00032E77"/>
    <w:rsid w:val="00034321"/>
    <w:rsid w:val="00035772"/>
    <w:rsid w:val="00044594"/>
    <w:rsid w:val="000466C3"/>
    <w:rsid w:val="00055550"/>
    <w:rsid w:val="00067F6A"/>
    <w:rsid w:val="0007012D"/>
    <w:rsid w:val="00070DD9"/>
    <w:rsid w:val="0007241B"/>
    <w:rsid w:val="00073E4F"/>
    <w:rsid w:val="00074A54"/>
    <w:rsid w:val="000778FB"/>
    <w:rsid w:val="00084538"/>
    <w:rsid w:val="00086A0C"/>
    <w:rsid w:val="00090C03"/>
    <w:rsid w:val="000917F3"/>
    <w:rsid w:val="00094007"/>
    <w:rsid w:val="000A1106"/>
    <w:rsid w:val="000A494B"/>
    <w:rsid w:val="000A70C1"/>
    <w:rsid w:val="000B20C6"/>
    <w:rsid w:val="000B25DF"/>
    <w:rsid w:val="000B3327"/>
    <w:rsid w:val="000B3E04"/>
    <w:rsid w:val="000C1BEA"/>
    <w:rsid w:val="000C5B4D"/>
    <w:rsid w:val="000D2E62"/>
    <w:rsid w:val="000D703A"/>
    <w:rsid w:val="000D7A01"/>
    <w:rsid w:val="000E4B5D"/>
    <w:rsid w:val="000F0194"/>
    <w:rsid w:val="001026BF"/>
    <w:rsid w:val="00102994"/>
    <w:rsid w:val="001066DE"/>
    <w:rsid w:val="00106755"/>
    <w:rsid w:val="0010675F"/>
    <w:rsid w:val="001068FC"/>
    <w:rsid w:val="0011120B"/>
    <w:rsid w:val="00112AAB"/>
    <w:rsid w:val="001142A4"/>
    <w:rsid w:val="00123628"/>
    <w:rsid w:val="00125DAD"/>
    <w:rsid w:val="00127B88"/>
    <w:rsid w:val="00131073"/>
    <w:rsid w:val="00134724"/>
    <w:rsid w:val="00135312"/>
    <w:rsid w:val="0013632F"/>
    <w:rsid w:val="001365FB"/>
    <w:rsid w:val="0013747A"/>
    <w:rsid w:val="00140CF0"/>
    <w:rsid w:val="001444EE"/>
    <w:rsid w:val="0015302E"/>
    <w:rsid w:val="0015434B"/>
    <w:rsid w:val="0015738A"/>
    <w:rsid w:val="001626D7"/>
    <w:rsid w:val="00162EE8"/>
    <w:rsid w:val="001667A7"/>
    <w:rsid w:val="00175EA1"/>
    <w:rsid w:val="00176684"/>
    <w:rsid w:val="00177A9D"/>
    <w:rsid w:val="00181720"/>
    <w:rsid w:val="00181B62"/>
    <w:rsid w:val="00182EA1"/>
    <w:rsid w:val="001832CC"/>
    <w:rsid w:val="001845C9"/>
    <w:rsid w:val="001875D4"/>
    <w:rsid w:val="00190B8A"/>
    <w:rsid w:val="00191AEB"/>
    <w:rsid w:val="00194E3E"/>
    <w:rsid w:val="001972B5"/>
    <w:rsid w:val="001A23C4"/>
    <w:rsid w:val="001A3426"/>
    <w:rsid w:val="001A69C4"/>
    <w:rsid w:val="001A7CF1"/>
    <w:rsid w:val="001B3B29"/>
    <w:rsid w:val="001B4F0B"/>
    <w:rsid w:val="001C2032"/>
    <w:rsid w:val="001C49C6"/>
    <w:rsid w:val="001D3D72"/>
    <w:rsid w:val="001D4989"/>
    <w:rsid w:val="001D4E6A"/>
    <w:rsid w:val="001D5FFF"/>
    <w:rsid w:val="001E3208"/>
    <w:rsid w:val="001E471D"/>
    <w:rsid w:val="00200172"/>
    <w:rsid w:val="00203E80"/>
    <w:rsid w:val="002075A8"/>
    <w:rsid w:val="00207D81"/>
    <w:rsid w:val="00211171"/>
    <w:rsid w:val="00222541"/>
    <w:rsid w:val="00223654"/>
    <w:rsid w:val="0022762C"/>
    <w:rsid w:val="00241DBB"/>
    <w:rsid w:val="00250312"/>
    <w:rsid w:val="00250941"/>
    <w:rsid w:val="00250E27"/>
    <w:rsid w:val="00251E78"/>
    <w:rsid w:val="00273A85"/>
    <w:rsid w:val="0028793D"/>
    <w:rsid w:val="002970C5"/>
    <w:rsid w:val="002A05C9"/>
    <w:rsid w:val="002B585B"/>
    <w:rsid w:val="002B7021"/>
    <w:rsid w:val="002C2B23"/>
    <w:rsid w:val="002C7D49"/>
    <w:rsid w:val="002D2A87"/>
    <w:rsid w:val="002D4792"/>
    <w:rsid w:val="002D6FFE"/>
    <w:rsid w:val="002D72EF"/>
    <w:rsid w:val="002E38CB"/>
    <w:rsid w:val="002E4D72"/>
    <w:rsid w:val="002E7617"/>
    <w:rsid w:val="002F0E71"/>
    <w:rsid w:val="002F7762"/>
    <w:rsid w:val="00303AEF"/>
    <w:rsid w:val="00314F55"/>
    <w:rsid w:val="00316444"/>
    <w:rsid w:val="0032693F"/>
    <w:rsid w:val="0033071D"/>
    <w:rsid w:val="003350B7"/>
    <w:rsid w:val="00345990"/>
    <w:rsid w:val="00353973"/>
    <w:rsid w:val="00361762"/>
    <w:rsid w:val="00362335"/>
    <w:rsid w:val="00363B63"/>
    <w:rsid w:val="003651D9"/>
    <w:rsid w:val="003731CC"/>
    <w:rsid w:val="00375937"/>
    <w:rsid w:val="00376321"/>
    <w:rsid w:val="00382D87"/>
    <w:rsid w:val="00383229"/>
    <w:rsid w:val="00383C81"/>
    <w:rsid w:val="00386204"/>
    <w:rsid w:val="00387CEF"/>
    <w:rsid w:val="00392917"/>
    <w:rsid w:val="00393B92"/>
    <w:rsid w:val="003974CF"/>
    <w:rsid w:val="003A155C"/>
    <w:rsid w:val="003A1E2C"/>
    <w:rsid w:val="003A34AC"/>
    <w:rsid w:val="003A4FBE"/>
    <w:rsid w:val="003C409A"/>
    <w:rsid w:val="003C4270"/>
    <w:rsid w:val="003D200E"/>
    <w:rsid w:val="003D4416"/>
    <w:rsid w:val="003D4ED7"/>
    <w:rsid w:val="003D4ED8"/>
    <w:rsid w:val="003D599B"/>
    <w:rsid w:val="003D60E8"/>
    <w:rsid w:val="003D6B36"/>
    <w:rsid w:val="003D7934"/>
    <w:rsid w:val="003E5154"/>
    <w:rsid w:val="003F13C5"/>
    <w:rsid w:val="003F3965"/>
    <w:rsid w:val="003F762A"/>
    <w:rsid w:val="00400045"/>
    <w:rsid w:val="004035BB"/>
    <w:rsid w:val="00404655"/>
    <w:rsid w:val="00404EA4"/>
    <w:rsid w:val="00407BA5"/>
    <w:rsid w:val="00416491"/>
    <w:rsid w:val="004217FB"/>
    <w:rsid w:val="00431A13"/>
    <w:rsid w:val="0043444F"/>
    <w:rsid w:val="00435045"/>
    <w:rsid w:val="00440DDF"/>
    <w:rsid w:val="004432E3"/>
    <w:rsid w:val="004452DD"/>
    <w:rsid w:val="00451C95"/>
    <w:rsid w:val="00454B7E"/>
    <w:rsid w:val="00454F24"/>
    <w:rsid w:val="00461571"/>
    <w:rsid w:val="00464672"/>
    <w:rsid w:val="00466F95"/>
    <w:rsid w:val="004774DB"/>
    <w:rsid w:val="0048055E"/>
    <w:rsid w:val="004809F4"/>
    <w:rsid w:val="00481E5F"/>
    <w:rsid w:val="00484C7C"/>
    <w:rsid w:val="004851ED"/>
    <w:rsid w:val="00485C39"/>
    <w:rsid w:val="00490C4D"/>
    <w:rsid w:val="00491D66"/>
    <w:rsid w:val="0049292F"/>
    <w:rsid w:val="00493B0E"/>
    <w:rsid w:val="00496C93"/>
    <w:rsid w:val="004A453D"/>
    <w:rsid w:val="004A5129"/>
    <w:rsid w:val="004A5899"/>
    <w:rsid w:val="004A722B"/>
    <w:rsid w:val="004B0F4F"/>
    <w:rsid w:val="004B24F7"/>
    <w:rsid w:val="004B4A36"/>
    <w:rsid w:val="004B79E9"/>
    <w:rsid w:val="004E224F"/>
    <w:rsid w:val="004E359F"/>
    <w:rsid w:val="004E59C3"/>
    <w:rsid w:val="004E750F"/>
    <w:rsid w:val="004E7C75"/>
    <w:rsid w:val="004F2589"/>
    <w:rsid w:val="004F57C0"/>
    <w:rsid w:val="004F7B8A"/>
    <w:rsid w:val="005011A6"/>
    <w:rsid w:val="005012F9"/>
    <w:rsid w:val="00506CB8"/>
    <w:rsid w:val="0050759F"/>
    <w:rsid w:val="005116E5"/>
    <w:rsid w:val="00512750"/>
    <w:rsid w:val="00514429"/>
    <w:rsid w:val="0051639A"/>
    <w:rsid w:val="00520E39"/>
    <w:rsid w:val="00520F3C"/>
    <w:rsid w:val="0052152E"/>
    <w:rsid w:val="00526C45"/>
    <w:rsid w:val="00527DEE"/>
    <w:rsid w:val="005301E8"/>
    <w:rsid w:val="00530992"/>
    <w:rsid w:val="00540F2B"/>
    <w:rsid w:val="00546F1E"/>
    <w:rsid w:val="00547E5A"/>
    <w:rsid w:val="005500CC"/>
    <w:rsid w:val="00550F7D"/>
    <w:rsid w:val="00552011"/>
    <w:rsid w:val="00571385"/>
    <w:rsid w:val="005774C3"/>
    <w:rsid w:val="00581C2E"/>
    <w:rsid w:val="00582471"/>
    <w:rsid w:val="005858BA"/>
    <w:rsid w:val="0059361A"/>
    <w:rsid w:val="005965F4"/>
    <w:rsid w:val="00596861"/>
    <w:rsid w:val="005A34BF"/>
    <w:rsid w:val="005A3CA9"/>
    <w:rsid w:val="005A5DB7"/>
    <w:rsid w:val="005B31BB"/>
    <w:rsid w:val="005B4A9B"/>
    <w:rsid w:val="005B7622"/>
    <w:rsid w:val="005C00CA"/>
    <w:rsid w:val="005C189E"/>
    <w:rsid w:val="005D34AF"/>
    <w:rsid w:val="005E41B3"/>
    <w:rsid w:val="005E6E10"/>
    <w:rsid w:val="005F024F"/>
    <w:rsid w:val="00601391"/>
    <w:rsid w:val="006017E0"/>
    <w:rsid w:val="006045F0"/>
    <w:rsid w:val="00605131"/>
    <w:rsid w:val="00612EC7"/>
    <w:rsid w:val="00621523"/>
    <w:rsid w:val="00622355"/>
    <w:rsid w:val="00625262"/>
    <w:rsid w:val="00636208"/>
    <w:rsid w:val="00641AC5"/>
    <w:rsid w:val="00650DEC"/>
    <w:rsid w:val="00654F38"/>
    <w:rsid w:val="0065759E"/>
    <w:rsid w:val="0066128C"/>
    <w:rsid w:val="00664186"/>
    <w:rsid w:val="00667E8C"/>
    <w:rsid w:val="006716DF"/>
    <w:rsid w:val="0067418C"/>
    <w:rsid w:val="00694BF1"/>
    <w:rsid w:val="006A2DDB"/>
    <w:rsid w:val="006B606F"/>
    <w:rsid w:val="006B71F8"/>
    <w:rsid w:val="006D45CB"/>
    <w:rsid w:val="006E16C0"/>
    <w:rsid w:val="006F5C87"/>
    <w:rsid w:val="00711E6A"/>
    <w:rsid w:val="007279AE"/>
    <w:rsid w:val="00730852"/>
    <w:rsid w:val="00735351"/>
    <w:rsid w:val="00742C52"/>
    <w:rsid w:val="00744577"/>
    <w:rsid w:val="00745818"/>
    <w:rsid w:val="00762797"/>
    <w:rsid w:val="00762F3E"/>
    <w:rsid w:val="00765A5C"/>
    <w:rsid w:val="00774958"/>
    <w:rsid w:val="007753FB"/>
    <w:rsid w:val="007848EC"/>
    <w:rsid w:val="00784B91"/>
    <w:rsid w:val="0078754A"/>
    <w:rsid w:val="007878AA"/>
    <w:rsid w:val="007960E9"/>
    <w:rsid w:val="007A3C80"/>
    <w:rsid w:val="007B128A"/>
    <w:rsid w:val="007B25D1"/>
    <w:rsid w:val="007B4432"/>
    <w:rsid w:val="007B67A4"/>
    <w:rsid w:val="007B7919"/>
    <w:rsid w:val="007B7E3E"/>
    <w:rsid w:val="007C1005"/>
    <w:rsid w:val="007C244B"/>
    <w:rsid w:val="007D634B"/>
    <w:rsid w:val="007D6B1A"/>
    <w:rsid w:val="007E18D9"/>
    <w:rsid w:val="007E64DC"/>
    <w:rsid w:val="007E6C8A"/>
    <w:rsid w:val="007F390D"/>
    <w:rsid w:val="0080057A"/>
    <w:rsid w:val="00801CF2"/>
    <w:rsid w:val="00801D32"/>
    <w:rsid w:val="00811A9C"/>
    <w:rsid w:val="00812D4E"/>
    <w:rsid w:val="00822F3E"/>
    <w:rsid w:val="0082385E"/>
    <w:rsid w:val="008255ED"/>
    <w:rsid w:val="00832BB7"/>
    <w:rsid w:val="00841A23"/>
    <w:rsid w:val="00841BBA"/>
    <w:rsid w:val="008433DE"/>
    <w:rsid w:val="00851A8D"/>
    <w:rsid w:val="008817B8"/>
    <w:rsid w:val="008829AD"/>
    <w:rsid w:val="00885EB2"/>
    <w:rsid w:val="008A3115"/>
    <w:rsid w:val="008A4361"/>
    <w:rsid w:val="008A4BDD"/>
    <w:rsid w:val="008A57EB"/>
    <w:rsid w:val="008A60FB"/>
    <w:rsid w:val="008B4E0A"/>
    <w:rsid w:val="008B5D2F"/>
    <w:rsid w:val="008C3833"/>
    <w:rsid w:val="008C4371"/>
    <w:rsid w:val="008C589D"/>
    <w:rsid w:val="008C6258"/>
    <w:rsid w:val="008D6978"/>
    <w:rsid w:val="008D73BC"/>
    <w:rsid w:val="008F5FFA"/>
    <w:rsid w:val="008F661E"/>
    <w:rsid w:val="00905ECE"/>
    <w:rsid w:val="00907222"/>
    <w:rsid w:val="00914D2C"/>
    <w:rsid w:val="00916184"/>
    <w:rsid w:val="009237B9"/>
    <w:rsid w:val="009252A1"/>
    <w:rsid w:val="00930C55"/>
    <w:rsid w:val="00935F4D"/>
    <w:rsid w:val="00941094"/>
    <w:rsid w:val="00942CD1"/>
    <w:rsid w:val="00942DCB"/>
    <w:rsid w:val="00944448"/>
    <w:rsid w:val="00945082"/>
    <w:rsid w:val="0094778A"/>
    <w:rsid w:val="00950CDD"/>
    <w:rsid w:val="00953405"/>
    <w:rsid w:val="00961080"/>
    <w:rsid w:val="0097391F"/>
    <w:rsid w:val="00974246"/>
    <w:rsid w:val="009808F7"/>
    <w:rsid w:val="0098196C"/>
    <w:rsid w:val="00985D66"/>
    <w:rsid w:val="0099043F"/>
    <w:rsid w:val="009A6456"/>
    <w:rsid w:val="009C679F"/>
    <w:rsid w:val="009D18D3"/>
    <w:rsid w:val="009D2EFF"/>
    <w:rsid w:val="009E5CD4"/>
    <w:rsid w:val="009E731B"/>
    <w:rsid w:val="009F2045"/>
    <w:rsid w:val="00A00AC7"/>
    <w:rsid w:val="00A01100"/>
    <w:rsid w:val="00A06709"/>
    <w:rsid w:val="00A13B57"/>
    <w:rsid w:val="00A16F97"/>
    <w:rsid w:val="00A22AA5"/>
    <w:rsid w:val="00A324FA"/>
    <w:rsid w:val="00A33A8C"/>
    <w:rsid w:val="00A33ED4"/>
    <w:rsid w:val="00A362D3"/>
    <w:rsid w:val="00A4168A"/>
    <w:rsid w:val="00A42F15"/>
    <w:rsid w:val="00A5711A"/>
    <w:rsid w:val="00A5713A"/>
    <w:rsid w:val="00A5719A"/>
    <w:rsid w:val="00A5734D"/>
    <w:rsid w:val="00A60424"/>
    <w:rsid w:val="00A61CFF"/>
    <w:rsid w:val="00A64A9D"/>
    <w:rsid w:val="00A67B49"/>
    <w:rsid w:val="00A7121E"/>
    <w:rsid w:val="00A75716"/>
    <w:rsid w:val="00A834A1"/>
    <w:rsid w:val="00A8527D"/>
    <w:rsid w:val="00A85F33"/>
    <w:rsid w:val="00A86EAA"/>
    <w:rsid w:val="00A92A24"/>
    <w:rsid w:val="00A972C4"/>
    <w:rsid w:val="00AA026E"/>
    <w:rsid w:val="00AA219C"/>
    <w:rsid w:val="00AB1BE6"/>
    <w:rsid w:val="00AB225E"/>
    <w:rsid w:val="00AB3DBF"/>
    <w:rsid w:val="00AC14EC"/>
    <w:rsid w:val="00AC48A6"/>
    <w:rsid w:val="00AC540B"/>
    <w:rsid w:val="00AE17C4"/>
    <w:rsid w:val="00AE22C2"/>
    <w:rsid w:val="00AE54A5"/>
    <w:rsid w:val="00AE59B7"/>
    <w:rsid w:val="00AE5C39"/>
    <w:rsid w:val="00AE75C8"/>
    <w:rsid w:val="00AF2A7D"/>
    <w:rsid w:val="00AF6C03"/>
    <w:rsid w:val="00B03682"/>
    <w:rsid w:val="00B037CB"/>
    <w:rsid w:val="00B04044"/>
    <w:rsid w:val="00B23262"/>
    <w:rsid w:val="00B24620"/>
    <w:rsid w:val="00B25CDE"/>
    <w:rsid w:val="00B44460"/>
    <w:rsid w:val="00B44DAD"/>
    <w:rsid w:val="00B614DF"/>
    <w:rsid w:val="00B63B04"/>
    <w:rsid w:val="00B81384"/>
    <w:rsid w:val="00B83453"/>
    <w:rsid w:val="00B85523"/>
    <w:rsid w:val="00B85E55"/>
    <w:rsid w:val="00B86BEB"/>
    <w:rsid w:val="00B92C9D"/>
    <w:rsid w:val="00B964DE"/>
    <w:rsid w:val="00B9787F"/>
    <w:rsid w:val="00BA452F"/>
    <w:rsid w:val="00BB4441"/>
    <w:rsid w:val="00BB4607"/>
    <w:rsid w:val="00BB5F11"/>
    <w:rsid w:val="00BB634E"/>
    <w:rsid w:val="00BB7BC0"/>
    <w:rsid w:val="00BC11A7"/>
    <w:rsid w:val="00BC1FED"/>
    <w:rsid w:val="00BC4B87"/>
    <w:rsid w:val="00BC78A5"/>
    <w:rsid w:val="00BD44C5"/>
    <w:rsid w:val="00BE00F8"/>
    <w:rsid w:val="00BE7707"/>
    <w:rsid w:val="00BF0B67"/>
    <w:rsid w:val="00BF1563"/>
    <w:rsid w:val="00C01F04"/>
    <w:rsid w:val="00C0315C"/>
    <w:rsid w:val="00C03DC4"/>
    <w:rsid w:val="00C0755D"/>
    <w:rsid w:val="00C16C5A"/>
    <w:rsid w:val="00C22BD8"/>
    <w:rsid w:val="00C258E3"/>
    <w:rsid w:val="00C31039"/>
    <w:rsid w:val="00C327CF"/>
    <w:rsid w:val="00C36144"/>
    <w:rsid w:val="00C42BA1"/>
    <w:rsid w:val="00C45BBB"/>
    <w:rsid w:val="00C467E6"/>
    <w:rsid w:val="00C4687F"/>
    <w:rsid w:val="00C50723"/>
    <w:rsid w:val="00C5139B"/>
    <w:rsid w:val="00C5444D"/>
    <w:rsid w:val="00C62656"/>
    <w:rsid w:val="00C64243"/>
    <w:rsid w:val="00C647C0"/>
    <w:rsid w:val="00C64BCA"/>
    <w:rsid w:val="00C76FA5"/>
    <w:rsid w:val="00C84076"/>
    <w:rsid w:val="00C8530F"/>
    <w:rsid w:val="00C92A00"/>
    <w:rsid w:val="00C9364C"/>
    <w:rsid w:val="00C95329"/>
    <w:rsid w:val="00C97410"/>
    <w:rsid w:val="00CA0040"/>
    <w:rsid w:val="00CA0B92"/>
    <w:rsid w:val="00CA54E9"/>
    <w:rsid w:val="00CB19D3"/>
    <w:rsid w:val="00CB31AC"/>
    <w:rsid w:val="00CB3D8D"/>
    <w:rsid w:val="00CC7F73"/>
    <w:rsid w:val="00CD2F29"/>
    <w:rsid w:val="00CD7A98"/>
    <w:rsid w:val="00CE7D4F"/>
    <w:rsid w:val="00CF0261"/>
    <w:rsid w:val="00CF2806"/>
    <w:rsid w:val="00CF33E5"/>
    <w:rsid w:val="00CF750A"/>
    <w:rsid w:val="00D15C87"/>
    <w:rsid w:val="00D205CE"/>
    <w:rsid w:val="00D3343F"/>
    <w:rsid w:val="00D37191"/>
    <w:rsid w:val="00D41BB0"/>
    <w:rsid w:val="00D47649"/>
    <w:rsid w:val="00D47D95"/>
    <w:rsid w:val="00D50773"/>
    <w:rsid w:val="00D54137"/>
    <w:rsid w:val="00D606E2"/>
    <w:rsid w:val="00D6288C"/>
    <w:rsid w:val="00D673BA"/>
    <w:rsid w:val="00D7127C"/>
    <w:rsid w:val="00D759C3"/>
    <w:rsid w:val="00D86464"/>
    <w:rsid w:val="00D93E17"/>
    <w:rsid w:val="00DA6919"/>
    <w:rsid w:val="00DB1862"/>
    <w:rsid w:val="00DB48D2"/>
    <w:rsid w:val="00DB5835"/>
    <w:rsid w:val="00DB5965"/>
    <w:rsid w:val="00DC1D1B"/>
    <w:rsid w:val="00DC341A"/>
    <w:rsid w:val="00DC6704"/>
    <w:rsid w:val="00DD1F58"/>
    <w:rsid w:val="00DE0944"/>
    <w:rsid w:val="00DE2997"/>
    <w:rsid w:val="00DE2E28"/>
    <w:rsid w:val="00DE7C45"/>
    <w:rsid w:val="00DF4449"/>
    <w:rsid w:val="00DF5A27"/>
    <w:rsid w:val="00DF6F94"/>
    <w:rsid w:val="00E0024E"/>
    <w:rsid w:val="00E0282B"/>
    <w:rsid w:val="00E065FD"/>
    <w:rsid w:val="00E16B8B"/>
    <w:rsid w:val="00E16C90"/>
    <w:rsid w:val="00E17430"/>
    <w:rsid w:val="00E23CC0"/>
    <w:rsid w:val="00E308A0"/>
    <w:rsid w:val="00E30AD4"/>
    <w:rsid w:val="00E30B5E"/>
    <w:rsid w:val="00E32106"/>
    <w:rsid w:val="00E37298"/>
    <w:rsid w:val="00E43CEA"/>
    <w:rsid w:val="00E44473"/>
    <w:rsid w:val="00E4514E"/>
    <w:rsid w:val="00E46AA1"/>
    <w:rsid w:val="00E53BF2"/>
    <w:rsid w:val="00E57D7D"/>
    <w:rsid w:val="00E601D8"/>
    <w:rsid w:val="00E6550E"/>
    <w:rsid w:val="00E706D2"/>
    <w:rsid w:val="00E772D6"/>
    <w:rsid w:val="00E830D1"/>
    <w:rsid w:val="00E90708"/>
    <w:rsid w:val="00E90C06"/>
    <w:rsid w:val="00E97945"/>
    <w:rsid w:val="00EA21CD"/>
    <w:rsid w:val="00EA401F"/>
    <w:rsid w:val="00EA5ED5"/>
    <w:rsid w:val="00EB36BB"/>
    <w:rsid w:val="00EB3B72"/>
    <w:rsid w:val="00EB6A39"/>
    <w:rsid w:val="00EC6D6E"/>
    <w:rsid w:val="00ED0FE2"/>
    <w:rsid w:val="00ED7B95"/>
    <w:rsid w:val="00ED7C4E"/>
    <w:rsid w:val="00EE060A"/>
    <w:rsid w:val="00EE1224"/>
    <w:rsid w:val="00EE26F5"/>
    <w:rsid w:val="00EE74B0"/>
    <w:rsid w:val="00EF30C4"/>
    <w:rsid w:val="00EF447C"/>
    <w:rsid w:val="00EF6602"/>
    <w:rsid w:val="00EF7B6F"/>
    <w:rsid w:val="00F02146"/>
    <w:rsid w:val="00F02BAF"/>
    <w:rsid w:val="00F06148"/>
    <w:rsid w:val="00F160B1"/>
    <w:rsid w:val="00F16128"/>
    <w:rsid w:val="00F16F0B"/>
    <w:rsid w:val="00F21DDA"/>
    <w:rsid w:val="00F300A3"/>
    <w:rsid w:val="00F35053"/>
    <w:rsid w:val="00F3571C"/>
    <w:rsid w:val="00F41E31"/>
    <w:rsid w:val="00F4252D"/>
    <w:rsid w:val="00F4465A"/>
    <w:rsid w:val="00F50AEE"/>
    <w:rsid w:val="00F5193D"/>
    <w:rsid w:val="00F54C0F"/>
    <w:rsid w:val="00F57DAB"/>
    <w:rsid w:val="00F7035C"/>
    <w:rsid w:val="00F746F0"/>
    <w:rsid w:val="00F74A5E"/>
    <w:rsid w:val="00F8449E"/>
    <w:rsid w:val="00F8533B"/>
    <w:rsid w:val="00F90041"/>
    <w:rsid w:val="00FA7D23"/>
    <w:rsid w:val="00FB0EAC"/>
    <w:rsid w:val="00FB2974"/>
    <w:rsid w:val="00FB43FB"/>
    <w:rsid w:val="00FB52CC"/>
    <w:rsid w:val="00FB6DFA"/>
    <w:rsid w:val="00FC2DF1"/>
    <w:rsid w:val="00FC38C7"/>
    <w:rsid w:val="00FC4D39"/>
    <w:rsid w:val="00FC6884"/>
    <w:rsid w:val="00FC799A"/>
    <w:rsid w:val="00F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DF8C5"/>
  <w15:docId w15:val="{8FE8CC95-B2D4-45B9-9325-FE308EB7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ED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4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4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6204"/>
    <w:rPr>
      <w:b/>
      <w:bCs/>
    </w:rPr>
  </w:style>
  <w:style w:type="paragraph" w:styleId="ListParagraph">
    <w:name w:val="List Paragraph"/>
    <w:basedOn w:val="Normal"/>
    <w:uiPriority w:val="34"/>
    <w:qFormat/>
    <w:rsid w:val="00C84076"/>
    <w:pPr>
      <w:ind w:left="720"/>
      <w:contextualSpacing/>
    </w:pPr>
  </w:style>
  <w:style w:type="table" w:styleId="TableGrid">
    <w:name w:val="Table Grid"/>
    <w:basedOn w:val="TableNormal"/>
    <w:uiPriority w:val="59"/>
    <w:rsid w:val="00EA2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83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3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43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432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3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43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4A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4B79E9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B79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79E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B79E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B79E9"/>
    <w:rPr>
      <w:color w:val="0000FF" w:themeColor="hyperlink"/>
      <w:u w:val="single"/>
    </w:rPr>
  </w:style>
  <w:style w:type="table" w:customStyle="1" w:styleId="Calendar1">
    <w:name w:val="Calendar 1"/>
    <w:basedOn w:val="TableNormal"/>
    <w:uiPriority w:val="99"/>
    <w:qFormat/>
    <w:rsid w:val="00316444"/>
    <w:pPr>
      <w:spacing w:after="0" w:line="240" w:lineRule="auto"/>
    </w:pPr>
    <w:rPr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List2-Accent1">
    <w:name w:val="Medium List 2 Accent 1"/>
    <w:basedOn w:val="TableNormal"/>
    <w:uiPriority w:val="66"/>
    <w:rsid w:val="00316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9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4DE"/>
  </w:style>
  <w:style w:type="paragraph" w:styleId="Footer">
    <w:name w:val="footer"/>
    <w:basedOn w:val="Normal"/>
    <w:link w:val="FooterChar"/>
    <w:uiPriority w:val="99"/>
    <w:unhideWhenUsed/>
    <w:rsid w:val="00B9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4DE"/>
  </w:style>
  <w:style w:type="paragraph" w:styleId="FootnoteText">
    <w:name w:val="footnote text"/>
    <w:basedOn w:val="Normal"/>
    <w:link w:val="FootnoteTextChar"/>
    <w:uiPriority w:val="99"/>
    <w:semiHidden/>
    <w:unhideWhenUsed/>
    <w:rsid w:val="00FC4D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D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D39"/>
    <w:rPr>
      <w:vertAlign w:val="superscript"/>
    </w:rPr>
  </w:style>
  <w:style w:type="paragraph" w:styleId="NoSpacing">
    <w:name w:val="No Spacing"/>
    <w:link w:val="NoSpacingChar"/>
    <w:uiPriority w:val="1"/>
    <w:qFormat/>
    <w:rsid w:val="00496C93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96C93"/>
    <w:rPr>
      <w:lang w:eastAsia="ja-JP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3F7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6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5233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534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2927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80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128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3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221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08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26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1772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312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347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489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8231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612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9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2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6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5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0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8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2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5630">
          <w:marLeft w:val="0"/>
          <w:marRight w:val="112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42">
          <w:marLeft w:val="0"/>
          <w:marRight w:val="547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96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940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286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859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711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530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428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929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0468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376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067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25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6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377">
          <w:marLeft w:val="0"/>
          <w:marRight w:val="547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E62CAE-2026-47FB-9F37-EC4F69021565}" type="doc">
      <dgm:prSet loTypeId="urn:microsoft.com/office/officeart/2005/8/layout/process4" loCatId="process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pPr rtl="1"/>
          <a:endParaRPr lang="fa-IR"/>
        </a:p>
      </dgm:t>
    </dgm:pt>
    <dgm:pt modelId="{DDEA6590-D30F-4532-BC84-83503689A4E5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بررسی اهداف در برنامه تحول آموزش و برنامه عملیاتی وزارت بهداشت، درمان و آموزش پزشکی</a:t>
          </a:r>
        </a:p>
      </dgm:t>
    </dgm:pt>
    <dgm:pt modelId="{FA84078B-73C1-4B43-A257-A6D85CF95200}" type="parTrans" cxnId="{76516266-93DF-4E73-956C-3EE512037F99}">
      <dgm:prSet/>
      <dgm:spPr/>
      <dgm:t>
        <a:bodyPr/>
        <a:lstStyle/>
        <a:p>
          <a:pPr algn="ctr" rtl="1"/>
          <a:endParaRPr lang="fa-IR" sz="1100"/>
        </a:p>
      </dgm:t>
    </dgm:pt>
    <dgm:pt modelId="{67DAD05E-E33C-4D66-9EA2-A801B687AFA5}" type="sibTrans" cxnId="{76516266-93DF-4E73-956C-3EE512037F99}">
      <dgm:prSet/>
      <dgm:spPr/>
      <dgm:t>
        <a:bodyPr/>
        <a:lstStyle/>
        <a:p>
          <a:pPr algn="ctr" rtl="1"/>
          <a:endParaRPr lang="fa-IR" sz="1100"/>
        </a:p>
      </dgm:t>
    </dgm:pt>
    <dgm:pt modelId="{622362C3-3395-4385-8511-22C6F5B10209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بررسی اهداف کلان دانشگاه در سال...</a:t>
          </a:r>
        </a:p>
      </dgm:t>
    </dgm:pt>
    <dgm:pt modelId="{3297B263-4C36-4B38-A87E-EC58B9907677}" type="parTrans" cxnId="{3F0A48AF-253B-4A73-85F5-40254956F9A4}">
      <dgm:prSet/>
      <dgm:spPr/>
      <dgm:t>
        <a:bodyPr/>
        <a:lstStyle/>
        <a:p>
          <a:pPr algn="ctr" rtl="1"/>
          <a:endParaRPr lang="fa-IR" sz="1100"/>
        </a:p>
      </dgm:t>
    </dgm:pt>
    <dgm:pt modelId="{CA03FDC8-0FF6-4C21-8C1B-5C582F393760}" type="sibTrans" cxnId="{3F0A48AF-253B-4A73-85F5-40254956F9A4}">
      <dgm:prSet/>
      <dgm:spPr/>
      <dgm:t>
        <a:bodyPr/>
        <a:lstStyle/>
        <a:p>
          <a:pPr algn="ctr" rtl="1"/>
          <a:endParaRPr lang="fa-IR" sz="1100"/>
        </a:p>
      </dgm:t>
    </dgm:pt>
    <dgm:pt modelId="{22964E39-B96A-41AF-8D93-0D8DCDBE1194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تلفیق اهداف کلان دانشگاه و برنامه تحول و تدوین چارچوب برنامه عملیاتی</a:t>
          </a:r>
        </a:p>
      </dgm:t>
    </dgm:pt>
    <dgm:pt modelId="{AFC309CC-C464-487C-9663-AC3AD1A5DA83}" type="parTrans" cxnId="{4107A0C3-D87A-425F-AA4E-BEFD2D79288D}">
      <dgm:prSet/>
      <dgm:spPr/>
      <dgm:t>
        <a:bodyPr/>
        <a:lstStyle/>
        <a:p>
          <a:pPr algn="ctr" rtl="1"/>
          <a:endParaRPr lang="fa-IR" sz="1100"/>
        </a:p>
      </dgm:t>
    </dgm:pt>
    <dgm:pt modelId="{5504C6CC-B93C-41ED-8712-734D069BE3C2}" type="sibTrans" cxnId="{4107A0C3-D87A-425F-AA4E-BEFD2D79288D}">
      <dgm:prSet/>
      <dgm:spPr/>
      <dgm:t>
        <a:bodyPr/>
        <a:lstStyle/>
        <a:p>
          <a:pPr algn="ctr" rtl="1"/>
          <a:endParaRPr lang="fa-IR" sz="1100"/>
        </a:p>
      </dgm:t>
    </dgm:pt>
    <dgm:pt modelId="{9F89732F-E11C-4D6C-82F8-78233EDFB42F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ارائه چارچوب برنامه عملیاتی سال....... جهت بررسی و تصویب</a:t>
          </a:r>
        </a:p>
      </dgm:t>
    </dgm:pt>
    <dgm:pt modelId="{6B39DE25-3FBE-4FEF-8F8A-45E395BBEB27}" type="parTrans" cxnId="{C47E588E-24CC-4A69-8D97-456BBD1BDC6E}">
      <dgm:prSet/>
      <dgm:spPr/>
      <dgm:t>
        <a:bodyPr/>
        <a:lstStyle/>
        <a:p>
          <a:pPr algn="ctr" rtl="1"/>
          <a:endParaRPr lang="fa-IR" sz="1100"/>
        </a:p>
      </dgm:t>
    </dgm:pt>
    <dgm:pt modelId="{9CED78BD-CC5F-429B-BB94-FD40B62B581D}" type="sibTrans" cxnId="{C47E588E-24CC-4A69-8D97-456BBD1BDC6E}">
      <dgm:prSet/>
      <dgm:spPr/>
      <dgm:t>
        <a:bodyPr/>
        <a:lstStyle/>
        <a:p>
          <a:pPr algn="ctr" rtl="1"/>
          <a:endParaRPr lang="fa-IR" sz="1100"/>
        </a:p>
      </dgm:t>
    </dgm:pt>
    <dgm:pt modelId="{62741D75-DA74-46C6-A9DF-4AF6AA359B92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ارزشیابی پایان سال</a:t>
          </a:r>
        </a:p>
      </dgm:t>
    </dgm:pt>
    <dgm:pt modelId="{A7019AE1-520E-45B8-9113-9EA901C7788E}" type="parTrans" cxnId="{D0859CF1-EC6C-4F26-ABA0-0836CB43A0E2}">
      <dgm:prSet/>
      <dgm:spPr/>
      <dgm:t>
        <a:bodyPr/>
        <a:lstStyle/>
        <a:p>
          <a:pPr algn="ctr"/>
          <a:endParaRPr lang="en-GB" sz="1100"/>
        </a:p>
      </dgm:t>
    </dgm:pt>
    <dgm:pt modelId="{1FB87792-4699-45A0-82CF-EE77B8C9DF50}" type="sibTrans" cxnId="{D0859CF1-EC6C-4F26-ABA0-0836CB43A0E2}">
      <dgm:prSet/>
      <dgm:spPr/>
      <dgm:t>
        <a:bodyPr/>
        <a:lstStyle/>
        <a:p>
          <a:pPr algn="ctr"/>
          <a:endParaRPr lang="en-GB" sz="1100"/>
        </a:p>
      </dgm:t>
    </dgm:pt>
    <dgm:pt modelId="{71FF802A-451C-4911-81BE-92D625136D5A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اجرا و پایش منظم برنامه </a:t>
          </a:r>
        </a:p>
      </dgm:t>
    </dgm:pt>
    <dgm:pt modelId="{F5FA3617-80DA-4188-9C61-4DCE7A669877}" type="sibTrans" cxnId="{F5BBCF3F-6735-4408-8DD7-5A3B72BD9E57}">
      <dgm:prSet/>
      <dgm:spPr/>
      <dgm:t>
        <a:bodyPr/>
        <a:lstStyle/>
        <a:p>
          <a:pPr algn="ctr" rtl="1"/>
          <a:endParaRPr lang="fa-IR" sz="1100"/>
        </a:p>
      </dgm:t>
    </dgm:pt>
    <dgm:pt modelId="{0164031B-ECB4-4289-B660-89630EC8539F}" type="parTrans" cxnId="{F5BBCF3F-6735-4408-8DD7-5A3B72BD9E57}">
      <dgm:prSet/>
      <dgm:spPr/>
      <dgm:t>
        <a:bodyPr/>
        <a:lstStyle/>
        <a:p>
          <a:pPr algn="ctr" rtl="1"/>
          <a:endParaRPr lang="fa-IR" sz="1100"/>
        </a:p>
      </dgm:t>
    </dgm:pt>
    <dgm:pt modelId="{2F1E8EAE-6061-47CA-AF9C-069F8E815223}">
      <dgm:prSet phldrT="[Text]" custT="1"/>
      <dgm:spPr/>
      <dgm:t>
        <a:bodyPr/>
        <a:lstStyle/>
        <a:p>
          <a:pPr algn="ctr" rtl="1"/>
          <a:r>
            <a:rPr lang="fa-IR" sz="1100" b="1">
              <a:cs typeface="B Zar" pitchFamily="2" charset="-78"/>
            </a:rPr>
            <a:t>ارائه بازخورد</a:t>
          </a:r>
        </a:p>
      </dgm:t>
    </dgm:pt>
    <dgm:pt modelId="{01614BF0-9AF5-45FC-9331-3A41E8E9494C}" type="sibTrans" cxnId="{E3AFC93A-02F7-4165-81E1-765A5FB8C04E}">
      <dgm:prSet/>
      <dgm:spPr/>
      <dgm:t>
        <a:bodyPr/>
        <a:lstStyle/>
        <a:p>
          <a:pPr algn="ctr"/>
          <a:endParaRPr lang="en-GB" sz="1100"/>
        </a:p>
      </dgm:t>
    </dgm:pt>
    <dgm:pt modelId="{7A198D19-ECD9-4D28-966F-7986788501A9}" type="parTrans" cxnId="{E3AFC93A-02F7-4165-81E1-765A5FB8C04E}">
      <dgm:prSet/>
      <dgm:spPr/>
      <dgm:t>
        <a:bodyPr/>
        <a:lstStyle/>
        <a:p>
          <a:pPr algn="ctr"/>
          <a:endParaRPr lang="en-GB" sz="1100"/>
        </a:p>
      </dgm:t>
    </dgm:pt>
    <dgm:pt modelId="{4C82B20F-907E-4709-9845-6EDC815170BB}" type="pres">
      <dgm:prSet presAssocID="{A6E62CAE-2026-47FB-9F37-EC4F6902156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67FE0F6-03E5-491E-B8DF-F19A2D50670A}" type="pres">
      <dgm:prSet presAssocID="{62741D75-DA74-46C6-A9DF-4AF6AA359B92}" presName="boxAndChildren" presStyleCnt="0"/>
      <dgm:spPr/>
    </dgm:pt>
    <dgm:pt modelId="{69808A94-48D5-4549-9C87-D6966B572C2F}" type="pres">
      <dgm:prSet presAssocID="{62741D75-DA74-46C6-A9DF-4AF6AA359B92}" presName="parentTextBox" presStyleLbl="node1" presStyleIdx="0" presStyleCnt="7"/>
      <dgm:spPr/>
      <dgm:t>
        <a:bodyPr/>
        <a:lstStyle/>
        <a:p>
          <a:endParaRPr lang="en-US"/>
        </a:p>
      </dgm:t>
    </dgm:pt>
    <dgm:pt modelId="{A6086A75-6EA9-4942-BBC6-459B0AA2CDC7}" type="pres">
      <dgm:prSet presAssocID="{01614BF0-9AF5-45FC-9331-3A41E8E9494C}" presName="sp" presStyleCnt="0"/>
      <dgm:spPr/>
    </dgm:pt>
    <dgm:pt modelId="{5378337D-3205-4021-AA95-5EDFFE71BB45}" type="pres">
      <dgm:prSet presAssocID="{2F1E8EAE-6061-47CA-AF9C-069F8E815223}" presName="arrowAndChildren" presStyleCnt="0"/>
      <dgm:spPr/>
    </dgm:pt>
    <dgm:pt modelId="{D8248632-954E-408B-81AC-9911308A73F8}" type="pres">
      <dgm:prSet presAssocID="{2F1E8EAE-6061-47CA-AF9C-069F8E815223}" presName="parentTextArrow" presStyleLbl="node1" presStyleIdx="1" presStyleCnt="7"/>
      <dgm:spPr/>
      <dgm:t>
        <a:bodyPr/>
        <a:lstStyle/>
        <a:p>
          <a:endParaRPr lang="en-US"/>
        </a:p>
      </dgm:t>
    </dgm:pt>
    <dgm:pt modelId="{F9501707-8891-4848-AEB3-23D3A043820A}" type="pres">
      <dgm:prSet presAssocID="{F5FA3617-80DA-4188-9C61-4DCE7A669877}" presName="sp" presStyleCnt="0"/>
      <dgm:spPr/>
    </dgm:pt>
    <dgm:pt modelId="{D8828CEA-E09D-468B-B001-CFBFDD298C28}" type="pres">
      <dgm:prSet presAssocID="{71FF802A-451C-4911-81BE-92D625136D5A}" presName="arrowAndChildren" presStyleCnt="0"/>
      <dgm:spPr/>
    </dgm:pt>
    <dgm:pt modelId="{A2EAFD71-5F02-4F95-AD32-5F0CE0FF42FA}" type="pres">
      <dgm:prSet presAssocID="{71FF802A-451C-4911-81BE-92D625136D5A}" presName="parentTextArrow" presStyleLbl="node1" presStyleIdx="2" presStyleCnt="7"/>
      <dgm:spPr/>
      <dgm:t>
        <a:bodyPr/>
        <a:lstStyle/>
        <a:p>
          <a:endParaRPr lang="en-US"/>
        </a:p>
      </dgm:t>
    </dgm:pt>
    <dgm:pt modelId="{AEF060DA-180C-4CB4-BBA2-8DA253BEE22A}" type="pres">
      <dgm:prSet presAssocID="{9CED78BD-CC5F-429B-BB94-FD40B62B581D}" presName="sp" presStyleCnt="0"/>
      <dgm:spPr/>
    </dgm:pt>
    <dgm:pt modelId="{D8F0A931-1A0D-468E-ABB5-D2226ED38C3A}" type="pres">
      <dgm:prSet presAssocID="{9F89732F-E11C-4D6C-82F8-78233EDFB42F}" presName="arrowAndChildren" presStyleCnt="0"/>
      <dgm:spPr/>
    </dgm:pt>
    <dgm:pt modelId="{A7370D64-C360-4712-B204-23A4515A4171}" type="pres">
      <dgm:prSet presAssocID="{9F89732F-E11C-4D6C-82F8-78233EDFB42F}" presName="parentTextArrow" presStyleLbl="node1" presStyleIdx="3" presStyleCnt="7" custLinFactNeighborY="1484"/>
      <dgm:spPr/>
      <dgm:t>
        <a:bodyPr/>
        <a:lstStyle/>
        <a:p>
          <a:endParaRPr lang="en-US"/>
        </a:p>
      </dgm:t>
    </dgm:pt>
    <dgm:pt modelId="{3A2C78B1-51C9-454F-9F59-D286419368A5}" type="pres">
      <dgm:prSet presAssocID="{5504C6CC-B93C-41ED-8712-734D069BE3C2}" presName="sp" presStyleCnt="0"/>
      <dgm:spPr/>
    </dgm:pt>
    <dgm:pt modelId="{F9E9FF54-7737-4C2D-B3DF-E2183DB477D5}" type="pres">
      <dgm:prSet presAssocID="{22964E39-B96A-41AF-8D93-0D8DCDBE1194}" presName="arrowAndChildren" presStyleCnt="0"/>
      <dgm:spPr/>
    </dgm:pt>
    <dgm:pt modelId="{AD563ABD-0EF8-4688-9533-32DEC8D712D4}" type="pres">
      <dgm:prSet presAssocID="{22964E39-B96A-41AF-8D93-0D8DCDBE1194}" presName="parentTextArrow" presStyleLbl="node1" presStyleIdx="4" presStyleCnt="7"/>
      <dgm:spPr/>
      <dgm:t>
        <a:bodyPr/>
        <a:lstStyle/>
        <a:p>
          <a:endParaRPr lang="en-US"/>
        </a:p>
      </dgm:t>
    </dgm:pt>
    <dgm:pt modelId="{A4ED83FC-B8BA-47A5-BFF5-1CEFBEF324D8}" type="pres">
      <dgm:prSet presAssocID="{CA03FDC8-0FF6-4C21-8C1B-5C582F393760}" presName="sp" presStyleCnt="0"/>
      <dgm:spPr/>
    </dgm:pt>
    <dgm:pt modelId="{72270561-4626-4A6D-83A8-D3DA5C7CC0CD}" type="pres">
      <dgm:prSet presAssocID="{622362C3-3395-4385-8511-22C6F5B10209}" presName="arrowAndChildren" presStyleCnt="0"/>
      <dgm:spPr/>
    </dgm:pt>
    <dgm:pt modelId="{25495BE1-3DDF-413F-85C2-4A774022E0E6}" type="pres">
      <dgm:prSet presAssocID="{622362C3-3395-4385-8511-22C6F5B10209}" presName="parentTextArrow" presStyleLbl="node1" presStyleIdx="5" presStyleCnt="7"/>
      <dgm:spPr/>
      <dgm:t>
        <a:bodyPr/>
        <a:lstStyle/>
        <a:p>
          <a:endParaRPr lang="en-US"/>
        </a:p>
      </dgm:t>
    </dgm:pt>
    <dgm:pt modelId="{31A3C132-4D49-4769-8359-DC037B03C6AE}" type="pres">
      <dgm:prSet presAssocID="{67DAD05E-E33C-4D66-9EA2-A801B687AFA5}" presName="sp" presStyleCnt="0"/>
      <dgm:spPr/>
    </dgm:pt>
    <dgm:pt modelId="{9C5ABFC8-C4C1-423C-BDB4-27A6FAF8BC05}" type="pres">
      <dgm:prSet presAssocID="{DDEA6590-D30F-4532-BC84-83503689A4E5}" presName="arrowAndChildren" presStyleCnt="0"/>
      <dgm:spPr/>
    </dgm:pt>
    <dgm:pt modelId="{8A847D8D-347F-44D7-BB86-2E25EF7338B3}" type="pres">
      <dgm:prSet presAssocID="{DDEA6590-D30F-4532-BC84-83503689A4E5}" presName="parentTextArrow" presStyleLbl="node1" presStyleIdx="6" presStyleCnt="7"/>
      <dgm:spPr/>
      <dgm:t>
        <a:bodyPr/>
        <a:lstStyle/>
        <a:p>
          <a:endParaRPr lang="en-US"/>
        </a:p>
      </dgm:t>
    </dgm:pt>
  </dgm:ptLst>
  <dgm:cxnLst>
    <dgm:cxn modelId="{76516266-93DF-4E73-956C-3EE512037F99}" srcId="{A6E62CAE-2026-47FB-9F37-EC4F69021565}" destId="{DDEA6590-D30F-4532-BC84-83503689A4E5}" srcOrd="0" destOrd="0" parTransId="{FA84078B-73C1-4B43-A257-A6D85CF95200}" sibTransId="{67DAD05E-E33C-4D66-9EA2-A801B687AFA5}"/>
    <dgm:cxn modelId="{DFCA517D-F3BD-4024-8F3F-94B0434F418B}" type="presOf" srcId="{DDEA6590-D30F-4532-BC84-83503689A4E5}" destId="{8A847D8D-347F-44D7-BB86-2E25EF7338B3}" srcOrd="0" destOrd="0" presId="urn:microsoft.com/office/officeart/2005/8/layout/process4"/>
    <dgm:cxn modelId="{548B335B-F451-465A-AF4C-1D014A1695C1}" type="presOf" srcId="{71FF802A-451C-4911-81BE-92D625136D5A}" destId="{A2EAFD71-5F02-4F95-AD32-5F0CE0FF42FA}" srcOrd="0" destOrd="0" presId="urn:microsoft.com/office/officeart/2005/8/layout/process4"/>
    <dgm:cxn modelId="{E3AFC93A-02F7-4165-81E1-765A5FB8C04E}" srcId="{A6E62CAE-2026-47FB-9F37-EC4F69021565}" destId="{2F1E8EAE-6061-47CA-AF9C-069F8E815223}" srcOrd="5" destOrd="0" parTransId="{7A198D19-ECD9-4D28-966F-7986788501A9}" sibTransId="{01614BF0-9AF5-45FC-9331-3A41E8E9494C}"/>
    <dgm:cxn modelId="{4107A0C3-D87A-425F-AA4E-BEFD2D79288D}" srcId="{A6E62CAE-2026-47FB-9F37-EC4F69021565}" destId="{22964E39-B96A-41AF-8D93-0D8DCDBE1194}" srcOrd="2" destOrd="0" parTransId="{AFC309CC-C464-487C-9663-AC3AD1A5DA83}" sibTransId="{5504C6CC-B93C-41ED-8712-734D069BE3C2}"/>
    <dgm:cxn modelId="{86F28A9B-374C-44B9-AE9D-A6A22105D5A4}" type="presOf" srcId="{9F89732F-E11C-4D6C-82F8-78233EDFB42F}" destId="{A7370D64-C360-4712-B204-23A4515A4171}" srcOrd="0" destOrd="0" presId="urn:microsoft.com/office/officeart/2005/8/layout/process4"/>
    <dgm:cxn modelId="{D0859CF1-EC6C-4F26-ABA0-0836CB43A0E2}" srcId="{A6E62CAE-2026-47FB-9F37-EC4F69021565}" destId="{62741D75-DA74-46C6-A9DF-4AF6AA359B92}" srcOrd="6" destOrd="0" parTransId="{A7019AE1-520E-45B8-9113-9EA901C7788E}" sibTransId="{1FB87792-4699-45A0-82CF-EE77B8C9DF50}"/>
    <dgm:cxn modelId="{C47E588E-24CC-4A69-8D97-456BBD1BDC6E}" srcId="{A6E62CAE-2026-47FB-9F37-EC4F69021565}" destId="{9F89732F-E11C-4D6C-82F8-78233EDFB42F}" srcOrd="3" destOrd="0" parTransId="{6B39DE25-3FBE-4FEF-8F8A-45E395BBEB27}" sibTransId="{9CED78BD-CC5F-429B-BB94-FD40B62B581D}"/>
    <dgm:cxn modelId="{D14D1FD1-BF3A-47F6-9495-6BCF76B058CB}" type="presOf" srcId="{622362C3-3395-4385-8511-22C6F5B10209}" destId="{25495BE1-3DDF-413F-85C2-4A774022E0E6}" srcOrd="0" destOrd="0" presId="urn:microsoft.com/office/officeart/2005/8/layout/process4"/>
    <dgm:cxn modelId="{A8DD794A-BD93-4BCE-9339-4F06F8EFC1C7}" type="presOf" srcId="{62741D75-DA74-46C6-A9DF-4AF6AA359B92}" destId="{69808A94-48D5-4549-9C87-D6966B572C2F}" srcOrd="0" destOrd="0" presId="urn:microsoft.com/office/officeart/2005/8/layout/process4"/>
    <dgm:cxn modelId="{2AB80C47-A94B-4BCA-BAE7-2B2DF38877F0}" type="presOf" srcId="{22964E39-B96A-41AF-8D93-0D8DCDBE1194}" destId="{AD563ABD-0EF8-4688-9533-32DEC8D712D4}" srcOrd="0" destOrd="0" presId="urn:microsoft.com/office/officeart/2005/8/layout/process4"/>
    <dgm:cxn modelId="{3F0A48AF-253B-4A73-85F5-40254956F9A4}" srcId="{A6E62CAE-2026-47FB-9F37-EC4F69021565}" destId="{622362C3-3395-4385-8511-22C6F5B10209}" srcOrd="1" destOrd="0" parTransId="{3297B263-4C36-4B38-A87E-EC58B9907677}" sibTransId="{CA03FDC8-0FF6-4C21-8C1B-5C582F393760}"/>
    <dgm:cxn modelId="{DED01FC8-037C-4947-AB6C-EE4FD85681F2}" type="presOf" srcId="{2F1E8EAE-6061-47CA-AF9C-069F8E815223}" destId="{D8248632-954E-408B-81AC-9911308A73F8}" srcOrd="0" destOrd="0" presId="urn:microsoft.com/office/officeart/2005/8/layout/process4"/>
    <dgm:cxn modelId="{03D07D4D-A053-44FC-B4CF-72AF75BEC257}" type="presOf" srcId="{A6E62CAE-2026-47FB-9F37-EC4F69021565}" destId="{4C82B20F-907E-4709-9845-6EDC815170BB}" srcOrd="0" destOrd="0" presId="urn:microsoft.com/office/officeart/2005/8/layout/process4"/>
    <dgm:cxn modelId="{F5BBCF3F-6735-4408-8DD7-5A3B72BD9E57}" srcId="{A6E62CAE-2026-47FB-9F37-EC4F69021565}" destId="{71FF802A-451C-4911-81BE-92D625136D5A}" srcOrd="4" destOrd="0" parTransId="{0164031B-ECB4-4289-B660-89630EC8539F}" sibTransId="{F5FA3617-80DA-4188-9C61-4DCE7A669877}"/>
    <dgm:cxn modelId="{AE5D33B2-6BE6-4067-900A-7A183D113683}" type="presParOf" srcId="{4C82B20F-907E-4709-9845-6EDC815170BB}" destId="{167FE0F6-03E5-491E-B8DF-F19A2D50670A}" srcOrd="0" destOrd="0" presId="urn:microsoft.com/office/officeart/2005/8/layout/process4"/>
    <dgm:cxn modelId="{22AAD206-4890-4B06-B248-22DEF3E11928}" type="presParOf" srcId="{167FE0F6-03E5-491E-B8DF-F19A2D50670A}" destId="{69808A94-48D5-4549-9C87-D6966B572C2F}" srcOrd="0" destOrd="0" presId="urn:microsoft.com/office/officeart/2005/8/layout/process4"/>
    <dgm:cxn modelId="{F88B93AE-1AE2-43BA-9B64-7BF68B4FB5BB}" type="presParOf" srcId="{4C82B20F-907E-4709-9845-6EDC815170BB}" destId="{A6086A75-6EA9-4942-BBC6-459B0AA2CDC7}" srcOrd="1" destOrd="0" presId="urn:microsoft.com/office/officeart/2005/8/layout/process4"/>
    <dgm:cxn modelId="{38E0F7BE-276A-43F8-8EE6-95C083292D3A}" type="presParOf" srcId="{4C82B20F-907E-4709-9845-6EDC815170BB}" destId="{5378337D-3205-4021-AA95-5EDFFE71BB45}" srcOrd="2" destOrd="0" presId="urn:microsoft.com/office/officeart/2005/8/layout/process4"/>
    <dgm:cxn modelId="{2CE566F7-2E1A-4EF2-B66E-0C4CA9B3D1DB}" type="presParOf" srcId="{5378337D-3205-4021-AA95-5EDFFE71BB45}" destId="{D8248632-954E-408B-81AC-9911308A73F8}" srcOrd="0" destOrd="0" presId="urn:microsoft.com/office/officeart/2005/8/layout/process4"/>
    <dgm:cxn modelId="{9E5D0759-DECA-4436-AA89-894C740220B4}" type="presParOf" srcId="{4C82B20F-907E-4709-9845-6EDC815170BB}" destId="{F9501707-8891-4848-AEB3-23D3A043820A}" srcOrd="3" destOrd="0" presId="urn:microsoft.com/office/officeart/2005/8/layout/process4"/>
    <dgm:cxn modelId="{89E0230A-5ED4-469C-8D79-47357A5E78D2}" type="presParOf" srcId="{4C82B20F-907E-4709-9845-6EDC815170BB}" destId="{D8828CEA-E09D-468B-B001-CFBFDD298C28}" srcOrd="4" destOrd="0" presId="urn:microsoft.com/office/officeart/2005/8/layout/process4"/>
    <dgm:cxn modelId="{1BD703C2-9B27-4B1A-857B-4BD4E146E4DE}" type="presParOf" srcId="{D8828CEA-E09D-468B-B001-CFBFDD298C28}" destId="{A2EAFD71-5F02-4F95-AD32-5F0CE0FF42FA}" srcOrd="0" destOrd="0" presId="urn:microsoft.com/office/officeart/2005/8/layout/process4"/>
    <dgm:cxn modelId="{1CDD85C9-21F2-4402-BD37-91E0D81CB4A0}" type="presParOf" srcId="{4C82B20F-907E-4709-9845-6EDC815170BB}" destId="{AEF060DA-180C-4CB4-BBA2-8DA253BEE22A}" srcOrd="5" destOrd="0" presId="urn:microsoft.com/office/officeart/2005/8/layout/process4"/>
    <dgm:cxn modelId="{26A4BE76-76E0-4759-A37F-B505CCF4C4B2}" type="presParOf" srcId="{4C82B20F-907E-4709-9845-6EDC815170BB}" destId="{D8F0A931-1A0D-468E-ABB5-D2226ED38C3A}" srcOrd="6" destOrd="0" presId="urn:microsoft.com/office/officeart/2005/8/layout/process4"/>
    <dgm:cxn modelId="{1521514F-8033-4F06-8D8E-F054A994F7BE}" type="presParOf" srcId="{D8F0A931-1A0D-468E-ABB5-D2226ED38C3A}" destId="{A7370D64-C360-4712-B204-23A4515A4171}" srcOrd="0" destOrd="0" presId="urn:microsoft.com/office/officeart/2005/8/layout/process4"/>
    <dgm:cxn modelId="{3EB183E7-C8C8-42D2-BFE3-868AF6ED8C1F}" type="presParOf" srcId="{4C82B20F-907E-4709-9845-6EDC815170BB}" destId="{3A2C78B1-51C9-454F-9F59-D286419368A5}" srcOrd="7" destOrd="0" presId="urn:microsoft.com/office/officeart/2005/8/layout/process4"/>
    <dgm:cxn modelId="{F131BF88-A779-43E4-B7C0-5BCBE5584064}" type="presParOf" srcId="{4C82B20F-907E-4709-9845-6EDC815170BB}" destId="{F9E9FF54-7737-4C2D-B3DF-E2183DB477D5}" srcOrd="8" destOrd="0" presId="urn:microsoft.com/office/officeart/2005/8/layout/process4"/>
    <dgm:cxn modelId="{77D366DD-C0AD-4B8E-8F2B-312C797B7B9A}" type="presParOf" srcId="{F9E9FF54-7737-4C2D-B3DF-E2183DB477D5}" destId="{AD563ABD-0EF8-4688-9533-32DEC8D712D4}" srcOrd="0" destOrd="0" presId="urn:microsoft.com/office/officeart/2005/8/layout/process4"/>
    <dgm:cxn modelId="{4C3A59F1-43E2-4DCB-AC80-3E300ED0B9CC}" type="presParOf" srcId="{4C82B20F-907E-4709-9845-6EDC815170BB}" destId="{A4ED83FC-B8BA-47A5-BFF5-1CEFBEF324D8}" srcOrd="9" destOrd="0" presId="urn:microsoft.com/office/officeart/2005/8/layout/process4"/>
    <dgm:cxn modelId="{F20FC70E-266B-40C3-9C7F-0BF116596159}" type="presParOf" srcId="{4C82B20F-907E-4709-9845-6EDC815170BB}" destId="{72270561-4626-4A6D-83A8-D3DA5C7CC0CD}" srcOrd="10" destOrd="0" presId="urn:microsoft.com/office/officeart/2005/8/layout/process4"/>
    <dgm:cxn modelId="{00BEE4B6-B5AC-44A4-9491-14A92BFFB969}" type="presParOf" srcId="{72270561-4626-4A6D-83A8-D3DA5C7CC0CD}" destId="{25495BE1-3DDF-413F-85C2-4A774022E0E6}" srcOrd="0" destOrd="0" presId="urn:microsoft.com/office/officeart/2005/8/layout/process4"/>
    <dgm:cxn modelId="{86F51900-B11B-426C-9ECB-13E2E8E730F5}" type="presParOf" srcId="{4C82B20F-907E-4709-9845-6EDC815170BB}" destId="{31A3C132-4D49-4769-8359-DC037B03C6AE}" srcOrd="11" destOrd="0" presId="urn:microsoft.com/office/officeart/2005/8/layout/process4"/>
    <dgm:cxn modelId="{43DD8DC9-A229-4EC9-A396-1672D6BA3D8B}" type="presParOf" srcId="{4C82B20F-907E-4709-9845-6EDC815170BB}" destId="{9C5ABFC8-C4C1-423C-BDB4-27A6FAF8BC05}" srcOrd="12" destOrd="0" presId="urn:microsoft.com/office/officeart/2005/8/layout/process4"/>
    <dgm:cxn modelId="{467CECD7-378F-4106-BD3B-142270157D1A}" type="presParOf" srcId="{9C5ABFC8-C4C1-423C-BDB4-27A6FAF8BC05}" destId="{8A847D8D-347F-44D7-BB86-2E25EF7338B3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808A94-48D5-4549-9C87-D6966B572C2F}">
      <dsp:nvSpPr>
        <dsp:cNvPr id="0" name=""/>
        <dsp:cNvSpPr/>
      </dsp:nvSpPr>
      <dsp:spPr>
        <a:xfrm>
          <a:off x="0" y="4618855"/>
          <a:ext cx="6162675" cy="5054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Zar" pitchFamily="2" charset="-78"/>
            </a:rPr>
            <a:t>ارزشیابی پایان سال</a:t>
          </a:r>
        </a:p>
      </dsp:txBody>
      <dsp:txXfrm>
        <a:off x="0" y="4618855"/>
        <a:ext cx="6162675" cy="505438"/>
      </dsp:txXfrm>
    </dsp:sp>
    <dsp:sp modelId="{D8248632-954E-408B-81AC-9911308A73F8}">
      <dsp:nvSpPr>
        <dsp:cNvPr id="0" name=""/>
        <dsp:cNvSpPr/>
      </dsp:nvSpPr>
      <dsp:spPr>
        <a:xfrm rot="10800000">
          <a:off x="0" y="3849072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Zar" pitchFamily="2" charset="-78"/>
            </a:rPr>
            <a:t>ارائه بازخورد</a:t>
          </a:r>
        </a:p>
      </dsp:txBody>
      <dsp:txXfrm rot="10800000">
        <a:off x="0" y="3849072"/>
        <a:ext cx="6162675" cy="505108"/>
      </dsp:txXfrm>
    </dsp:sp>
    <dsp:sp modelId="{A2EAFD71-5F02-4F95-AD32-5F0CE0FF42FA}">
      <dsp:nvSpPr>
        <dsp:cNvPr id="0" name=""/>
        <dsp:cNvSpPr/>
      </dsp:nvSpPr>
      <dsp:spPr>
        <a:xfrm rot="10800000">
          <a:off x="0" y="3079289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Zar" pitchFamily="2" charset="-78"/>
            </a:rPr>
            <a:t>اجرا و پایش منظم برنامه </a:t>
          </a:r>
        </a:p>
      </dsp:txBody>
      <dsp:txXfrm rot="10800000">
        <a:off x="0" y="3079289"/>
        <a:ext cx="6162675" cy="505108"/>
      </dsp:txXfrm>
    </dsp:sp>
    <dsp:sp modelId="{A7370D64-C360-4712-B204-23A4515A4171}">
      <dsp:nvSpPr>
        <dsp:cNvPr id="0" name=""/>
        <dsp:cNvSpPr/>
      </dsp:nvSpPr>
      <dsp:spPr>
        <a:xfrm rot="10800000">
          <a:off x="0" y="2321041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Zar" pitchFamily="2" charset="-78"/>
            </a:rPr>
            <a:t>ارائه چارچوب برنامه عملیاتی سال....... جهت بررسی و تصویب</a:t>
          </a:r>
        </a:p>
      </dsp:txBody>
      <dsp:txXfrm rot="10800000">
        <a:off x="0" y="2321041"/>
        <a:ext cx="6162675" cy="505108"/>
      </dsp:txXfrm>
    </dsp:sp>
    <dsp:sp modelId="{AD563ABD-0EF8-4688-9533-32DEC8D712D4}">
      <dsp:nvSpPr>
        <dsp:cNvPr id="0" name=""/>
        <dsp:cNvSpPr/>
      </dsp:nvSpPr>
      <dsp:spPr>
        <a:xfrm rot="10800000">
          <a:off x="0" y="1539722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Zar" pitchFamily="2" charset="-78"/>
            </a:rPr>
            <a:t>تلفیق اهداف کلان دانشگاه و برنامه تحول و تدوین چارچوب برنامه عملیاتی</a:t>
          </a:r>
        </a:p>
      </dsp:txBody>
      <dsp:txXfrm rot="10800000">
        <a:off x="0" y="1539722"/>
        <a:ext cx="6162675" cy="505108"/>
      </dsp:txXfrm>
    </dsp:sp>
    <dsp:sp modelId="{25495BE1-3DDF-413F-85C2-4A774022E0E6}">
      <dsp:nvSpPr>
        <dsp:cNvPr id="0" name=""/>
        <dsp:cNvSpPr/>
      </dsp:nvSpPr>
      <dsp:spPr>
        <a:xfrm rot="10800000">
          <a:off x="0" y="769938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Zar" pitchFamily="2" charset="-78"/>
            </a:rPr>
            <a:t>بررسی اهداف کلان دانشگاه در سال...</a:t>
          </a:r>
        </a:p>
      </dsp:txBody>
      <dsp:txXfrm rot="10800000">
        <a:off x="0" y="769938"/>
        <a:ext cx="6162675" cy="505108"/>
      </dsp:txXfrm>
    </dsp:sp>
    <dsp:sp modelId="{8A847D8D-347F-44D7-BB86-2E25EF7338B3}">
      <dsp:nvSpPr>
        <dsp:cNvPr id="0" name=""/>
        <dsp:cNvSpPr/>
      </dsp:nvSpPr>
      <dsp:spPr>
        <a:xfrm rot="10800000">
          <a:off x="0" y="155"/>
          <a:ext cx="6162675" cy="77736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Zar" pitchFamily="2" charset="-78"/>
            </a:rPr>
            <a:t>بررسی اهداف در برنامه تحول آموزش و برنامه عملیاتی وزارت بهداشت، درمان و آموزش پزشکی</a:t>
          </a:r>
        </a:p>
      </dsp:txBody>
      <dsp:txXfrm rot="10800000">
        <a:off x="0" y="155"/>
        <a:ext cx="6162675" cy="5051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A82E05-F54E-408B-8A3B-F3A36163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عملیاتی گروه آموزشی اپیدمیولوژی و آمارزیستی در سال 1403</vt:lpstr>
    </vt:vector>
  </TitlesOfParts>
  <Company>طرح پیشنهادی</Company>
  <LinksUpToDate>false</LinksUpToDate>
  <CharactersWithSpaces>21540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عملیاتی گروه آموزشی اپیدمیولوژی و آمارزیستی در سال 1403</dc:title>
  <dc:subject>اتاق فکر دانشگاه</dc:subject>
  <dc:creator>Samira</dc:creator>
  <cp:lastModifiedBy>Moenfar</cp:lastModifiedBy>
  <cp:revision>2</cp:revision>
  <cp:lastPrinted>2023-12-26T06:22:00Z</cp:lastPrinted>
  <dcterms:created xsi:type="dcterms:W3CDTF">2024-04-07T16:29:00Z</dcterms:created>
  <dcterms:modified xsi:type="dcterms:W3CDTF">2024-04-07T16:29:00Z</dcterms:modified>
</cp:coreProperties>
</file>